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F3DD" w14:textId="5880E232" w:rsidR="00773643" w:rsidRDefault="00203F79" w:rsidP="00773643">
      <w:pPr>
        <w:jc w:val="center"/>
      </w:pPr>
      <w:r>
        <w:rPr>
          <w:noProof/>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D93C"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21621435">
                <wp:simplePos x="0" y="0"/>
                <wp:positionH relativeFrom="margin">
                  <wp:align>right</wp:align>
                </wp:positionH>
                <wp:positionV relativeFrom="paragraph">
                  <wp:posOffset>273050</wp:posOffset>
                </wp:positionV>
                <wp:extent cx="6385560" cy="67945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79450"/>
                        </a:xfrm>
                        <a:prstGeom prst="rect">
                          <a:avLst/>
                        </a:prstGeom>
                      </wps:spPr>
                      <wps:txbx>
                        <w:txbxContent>
                          <w:p w14:paraId="29067955" w14:textId="77777777" w:rsidR="001F2CB5" w:rsidRPr="001F2CB5" w:rsidRDefault="001F2CB5" w:rsidP="001F2CB5">
                            <w:pPr>
                              <w:pStyle w:val="1"/>
                              <w:shd w:val="clear" w:color="auto" w:fill="FFFFFF"/>
                              <w:spacing w:before="0" w:beforeAutospacing="0" w:after="0" w:afterAutospacing="0"/>
                              <w:jc w:val="center"/>
                              <w:textAlignment w:val="baseline"/>
                              <w:rPr>
                                <w:color w:val="1D1D1B"/>
                                <w:sz w:val="36"/>
                                <w:szCs w:val="36"/>
                              </w:rPr>
                            </w:pPr>
                            <w:r w:rsidRPr="001F2CB5">
                              <w:rPr>
                                <w:color w:val="1D1D1B"/>
                                <w:sz w:val="36"/>
                                <w:szCs w:val="36"/>
                              </w:rPr>
                              <w:t>Із 22 липня 2021 року діє нова форма декларації про максимальні роздрібні ціни на підакцизні товари</w:t>
                            </w:r>
                          </w:p>
                          <w:p w14:paraId="772B36D2" w14:textId="77777777" w:rsidR="00773643" w:rsidRPr="001F2CB5" w:rsidRDefault="00773643" w:rsidP="007B7B78">
                            <w:pPr>
                              <w:pStyle w:val="1"/>
                              <w:spacing w:before="0" w:beforeAutospacing="0" w:after="0" w:afterAutospacing="0"/>
                              <w:jc w:val="center"/>
                              <w:rPr>
                                <w:sz w:val="40"/>
                                <w:szCs w:val="40"/>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AD1A3D0" id="Заголовок 1" o:spid="_x0000_s1027" style="position:absolute;left:0;text-align:left;margin-left:451.6pt;margin-top:21.5pt;width:502.8pt;height:5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" filled="f" stroked="f">
                <o:lock v:ext="edit" grouping="t"/>
                <v:textbox>
                  <w:txbxContent>
                    <w:p w14:paraId="29067955" w14:textId="77777777" w:rsidR="001F2CB5" w:rsidRPr="001F2CB5" w:rsidRDefault="001F2CB5" w:rsidP="001F2CB5">
                      <w:pPr>
                        <w:pStyle w:val="1"/>
                        <w:shd w:val="clear" w:color="auto" w:fill="FFFFFF"/>
                        <w:spacing w:before="0" w:beforeAutospacing="0" w:after="0" w:afterAutospacing="0"/>
                        <w:jc w:val="center"/>
                        <w:textAlignment w:val="baseline"/>
                        <w:rPr>
                          <w:color w:val="1D1D1B"/>
                          <w:sz w:val="36"/>
                          <w:szCs w:val="36"/>
                        </w:rPr>
                      </w:pPr>
                      <w:r w:rsidRPr="001F2CB5">
                        <w:rPr>
                          <w:color w:val="1D1D1B"/>
                          <w:sz w:val="36"/>
                          <w:szCs w:val="36"/>
                        </w:rPr>
                        <w:t>Із 22 липня 2021 року діє нова форма декларації про максимальні роздрібні ціни на підакцизні товари</w:t>
                      </w:r>
                    </w:p>
                    <w:p w14:paraId="772B36D2" w14:textId="77777777" w:rsidR="00773643" w:rsidRPr="001F2CB5" w:rsidRDefault="00773643" w:rsidP="007B7B78">
                      <w:pPr>
                        <w:pStyle w:val="1"/>
                        <w:spacing w:before="0" w:beforeAutospacing="0" w:after="0" w:afterAutospacing="0"/>
                        <w:jc w:val="center"/>
                        <w:rPr>
                          <w:sz w:val="40"/>
                          <w:szCs w:val="40"/>
                        </w:rPr>
                      </w:pPr>
                    </w:p>
                  </w:txbxContent>
                </v:textbox>
                <w10:wrap anchorx="margin"/>
              </v:rect>
            </w:pict>
          </mc:Fallback>
        </mc:AlternateContent>
      </w:r>
    </w:p>
    <w:p w14:paraId="420B8F38" w14:textId="77777777" w:rsidR="00D44A42" w:rsidRDefault="00D44A42" w:rsidP="00D44A42">
      <w:pPr>
        <w:pStyle w:val="a3"/>
        <w:jc w:val="both"/>
      </w:pPr>
    </w:p>
    <w:p w14:paraId="208E9493" w14:textId="77777777" w:rsidR="001F2CB5" w:rsidRDefault="001F2CB5" w:rsidP="001F2CB5">
      <w:pPr>
        <w:pStyle w:val="1"/>
        <w:shd w:val="clear" w:color="auto" w:fill="FFFFFF"/>
        <w:spacing w:before="0" w:beforeAutospacing="0" w:after="0" w:afterAutospacing="0"/>
        <w:jc w:val="center"/>
        <w:textAlignment w:val="baseline"/>
        <w:rPr>
          <w:b w:val="0"/>
          <w:bCs w:val="0"/>
          <w:color w:val="1D1D1B"/>
          <w:sz w:val="24"/>
          <w:szCs w:val="24"/>
        </w:rPr>
      </w:pPr>
    </w:p>
    <w:p w14:paraId="21288DB1" w14:textId="77777777" w:rsidR="001F2CB5" w:rsidRDefault="001F2CB5" w:rsidP="001F2CB5">
      <w:pPr>
        <w:pStyle w:val="a3"/>
        <w:shd w:val="clear" w:color="auto" w:fill="FFFFFF"/>
        <w:spacing w:before="0" w:beforeAutospacing="0" w:after="0" w:afterAutospacing="0"/>
        <w:ind w:firstLine="567"/>
        <w:jc w:val="both"/>
        <w:textAlignment w:val="baseline"/>
        <w:rPr>
          <w:color w:val="000000"/>
          <w:sz w:val="36"/>
          <w:szCs w:val="36"/>
        </w:rPr>
      </w:pPr>
    </w:p>
    <w:p w14:paraId="7B8197E7" w14:textId="77777777" w:rsidR="001F2CB5" w:rsidRDefault="001F2CB5" w:rsidP="001F2CB5">
      <w:pPr>
        <w:pStyle w:val="a3"/>
        <w:shd w:val="clear" w:color="auto" w:fill="FFFFFF"/>
        <w:spacing w:before="0" w:beforeAutospacing="0" w:after="0" w:afterAutospacing="0"/>
        <w:ind w:firstLine="567"/>
        <w:jc w:val="both"/>
        <w:textAlignment w:val="baseline"/>
        <w:rPr>
          <w:color w:val="000000"/>
          <w:sz w:val="36"/>
          <w:szCs w:val="36"/>
        </w:rPr>
      </w:pPr>
    </w:p>
    <w:p w14:paraId="62A3359A" w14:textId="2BD09219" w:rsidR="001F2CB5" w:rsidRPr="001F2CB5" w:rsidRDefault="001F2CB5" w:rsidP="001F2CB5">
      <w:pPr>
        <w:pStyle w:val="a3"/>
        <w:shd w:val="clear" w:color="auto" w:fill="FFFFFF"/>
        <w:spacing w:before="0" w:beforeAutospacing="0" w:after="0" w:afterAutospacing="0"/>
        <w:ind w:firstLine="567"/>
        <w:jc w:val="both"/>
        <w:textAlignment w:val="baseline"/>
        <w:rPr>
          <w:color w:val="000000"/>
          <w:sz w:val="36"/>
          <w:szCs w:val="36"/>
        </w:rPr>
      </w:pPr>
      <w:r w:rsidRPr="001F2CB5">
        <w:rPr>
          <w:color w:val="000000"/>
          <w:sz w:val="36"/>
          <w:szCs w:val="36"/>
        </w:rPr>
        <w:t>Головне управління ДПС у Чернівецькій області повідомляє, що  22 липня 2021 року набрав чинності наказ Міністерства фінансів України від 15.04.2021 № 218 «Про внесення змін до Форми декларації про максимальні роздрібні ціни на підакцизні товари (продукцію) та Порядку складання та подання Декларації про максимальні роздрібні ціни на підакцизні товари (продукцію)».</w:t>
      </w:r>
    </w:p>
    <w:p w14:paraId="5A26C09C" w14:textId="77777777" w:rsidR="001F2CB5" w:rsidRDefault="001F2CB5" w:rsidP="001F2CB5">
      <w:pPr>
        <w:pStyle w:val="a3"/>
        <w:shd w:val="clear" w:color="auto" w:fill="FFFFFF"/>
        <w:spacing w:before="0" w:beforeAutospacing="0" w:after="0" w:afterAutospacing="0"/>
        <w:ind w:firstLine="567"/>
        <w:jc w:val="both"/>
        <w:textAlignment w:val="baseline"/>
        <w:rPr>
          <w:color w:val="000000"/>
          <w:sz w:val="36"/>
          <w:szCs w:val="36"/>
        </w:rPr>
      </w:pPr>
    </w:p>
    <w:p w14:paraId="2A4C2DA9" w14:textId="36D9BCA4" w:rsidR="001F2CB5" w:rsidRPr="001F2CB5" w:rsidRDefault="001F2CB5" w:rsidP="001F2CB5">
      <w:pPr>
        <w:pStyle w:val="a3"/>
        <w:shd w:val="clear" w:color="auto" w:fill="FFFFFF"/>
        <w:spacing w:before="0" w:beforeAutospacing="0" w:after="0" w:afterAutospacing="0"/>
        <w:ind w:firstLine="567"/>
        <w:jc w:val="both"/>
        <w:textAlignment w:val="baseline"/>
        <w:rPr>
          <w:color w:val="000000"/>
          <w:sz w:val="36"/>
          <w:szCs w:val="36"/>
        </w:rPr>
      </w:pPr>
      <w:r w:rsidRPr="001F2CB5">
        <w:rPr>
          <w:color w:val="000000"/>
          <w:sz w:val="36"/>
          <w:szCs w:val="36"/>
        </w:rPr>
        <w:t>Детальніше ознайомитись з наказом Міністерства фінансів України від 15.04.2021 № 218 «Про внесення змін до Форми декларації про максимальні роздрібні ціни на підакцизні товари (продукцію) та Порядку складання та подання Декларації про максимальні роздрібні ціни на підакцизні товари (продукцію)» можна за посиланням: </w:t>
      </w:r>
      <w:hyperlink r:id="rId6" w:anchor="Text" w:history="1">
        <w:r w:rsidRPr="001F2CB5">
          <w:rPr>
            <w:rStyle w:val="a5"/>
            <w:color w:val="2D5CA6"/>
            <w:sz w:val="36"/>
            <w:szCs w:val="36"/>
            <w:bdr w:val="none" w:sz="0" w:space="0" w:color="auto" w:frame="1"/>
          </w:rPr>
          <w:t>https://zakon.rada.gov.ua/laws/show/z0762-21#Text</w:t>
        </w:r>
      </w:hyperlink>
      <w:r w:rsidRPr="001F2CB5">
        <w:rPr>
          <w:color w:val="000000"/>
          <w:sz w:val="36"/>
          <w:szCs w:val="36"/>
        </w:rPr>
        <w:t>.</w:t>
      </w:r>
    </w:p>
    <w:p w14:paraId="7417F1EA" w14:textId="1449BC52" w:rsidR="00D40272" w:rsidRPr="004907EF" w:rsidRDefault="001D7FBB" w:rsidP="00D40272">
      <w:pPr>
        <w:rPr>
          <w:sz w:val="36"/>
          <w:szCs w:val="36"/>
        </w:rPr>
      </w:pPr>
      <w:bookmarkStart w:id="0" w:name="_GoBack"/>
      <w:bookmarkEnd w:id="0"/>
      <w:r w:rsidRPr="004907EF">
        <w:rPr>
          <w:noProof/>
          <w:sz w:val="36"/>
          <w:szCs w:val="36"/>
        </w:rPr>
        <mc:AlternateContent>
          <mc:Choice Requires="wps">
            <w:drawing>
              <wp:anchor distT="0" distB="0" distL="114300" distR="114300" simplePos="0" relativeHeight="251671552" behindDoc="0" locked="0" layoutInCell="1" allowOverlap="1" wp14:anchorId="51FF6730" wp14:editId="5AF90460">
                <wp:simplePos x="0" y="0"/>
                <wp:positionH relativeFrom="margin">
                  <wp:posOffset>-173355</wp:posOffset>
                </wp:positionH>
                <wp:positionV relativeFrom="paragraph">
                  <wp:posOffset>3032760</wp:posOffset>
                </wp:positionV>
                <wp:extent cx="6812280" cy="563880"/>
                <wp:effectExtent l="0" t="0" r="0" b="76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5638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7" w:history="1">
                              <w:r w:rsidRPr="003C57DA">
                                <w:rPr>
                                  <w:rStyle w:val="a5"/>
                                  <w:b/>
                                  <w:bCs/>
                                  <w:kern w:val="24"/>
                                  <w:sz w:val="20"/>
                                  <w:szCs w:val="20"/>
                                  <w:lang w:val="ru-RU"/>
                                </w:rPr>
                                <w:t>http://cv.</w:t>
                              </w:r>
                            </w:hyperlink>
                            <w:hyperlink r:id="rId8" w:history="1">
                              <w:r w:rsidRPr="003C57DA">
                                <w:rPr>
                                  <w:rStyle w:val="a5"/>
                                  <w:b/>
                                  <w:bCs/>
                                  <w:kern w:val="24"/>
                                  <w:sz w:val="20"/>
                                  <w:szCs w:val="20"/>
                                  <w:lang w:val="en-US"/>
                                </w:rPr>
                                <w:t>tax</w:t>
                              </w:r>
                            </w:hyperlink>
                            <w:hyperlink r:id="rId9"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FF6730" id="Rectangle 13" o:spid="_x0000_s1028" style="position:absolute;margin-left:-13.65pt;margin-top:238.8pt;width:536.4pt;height:44.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" filled="f" fillcolor="#4472c4 [3204]" stroked="f" strokecolor="black [3213]">
                <v:shadow color="#e7e6e6 [3214]"/>
                <v:textbo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10" w:history="1">
                        <w:r w:rsidRPr="003C57DA">
                          <w:rPr>
                            <w:rStyle w:val="a5"/>
                            <w:b/>
                            <w:bCs/>
                            <w:kern w:val="24"/>
                            <w:sz w:val="20"/>
                            <w:szCs w:val="20"/>
                            <w:lang w:val="ru-RU"/>
                          </w:rPr>
                          <w:t>http://cv.</w:t>
                        </w:r>
                      </w:hyperlink>
                      <w:hyperlink r:id="rId11" w:history="1">
                        <w:r w:rsidRPr="003C57DA">
                          <w:rPr>
                            <w:rStyle w:val="a5"/>
                            <w:b/>
                            <w:bCs/>
                            <w:kern w:val="24"/>
                            <w:sz w:val="20"/>
                            <w:szCs w:val="20"/>
                            <w:lang w:val="en-US"/>
                          </w:rPr>
                          <w:t>tax</w:t>
                        </w:r>
                      </w:hyperlink>
                      <w:hyperlink r:id="rId12"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v:textbox>
                <w10:wrap anchorx="margin"/>
              </v:rect>
            </w:pict>
          </mc:Fallback>
        </mc:AlternateContent>
      </w:r>
    </w:p>
    <w:sectPr w:rsidR="00D40272" w:rsidRPr="004907EF"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0756D"/>
    <w:rsid w:val="001D669A"/>
    <w:rsid w:val="001D7FBB"/>
    <w:rsid w:val="001F2CB5"/>
    <w:rsid w:val="00203F79"/>
    <w:rsid w:val="003C57DA"/>
    <w:rsid w:val="004907EF"/>
    <w:rsid w:val="00506F76"/>
    <w:rsid w:val="005E718B"/>
    <w:rsid w:val="00625028"/>
    <w:rsid w:val="00626D57"/>
    <w:rsid w:val="006D5E11"/>
    <w:rsid w:val="00744E9F"/>
    <w:rsid w:val="00773643"/>
    <w:rsid w:val="007B7B78"/>
    <w:rsid w:val="008C6AF8"/>
    <w:rsid w:val="009F35C3"/>
    <w:rsid w:val="00B162AA"/>
    <w:rsid w:val="00D124BC"/>
    <w:rsid w:val="00D40272"/>
    <w:rsid w:val="00D44A4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8">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hyperlink" Target="http://cv.tax.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762-21"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521</Words>
  <Characters>298</Characters>
  <Application>Microsoft Office Word</Application>
  <DocSecurity>0</DocSecurity>
  <Lines>2</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2019-09-17T08:13:00Z</dcterms:created>
  <dcterms:modified xsi:type="dcterms:W3CDTF">2021-07-28T05:23:00Z</dcterms:modified>
</cp:coreProperties>
</file>