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645D57CC">
                <wp:simplePos x="0" y="0"/>
                <wp:positionH relativeFrom="margin">
                  <wp:align>right</wp:align>
                </wp:positionH>
                <wp:positionV relativeFrom="paragraph">
                  <wp:posOffset>285750</wp:posOffset>
                </wp:positionV>
                <wp:extent cx="6385560" cy="5588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58800"/>
                        </a:xfrm>
                        <a:prstGeom prst="rect">
                          <a:avLst/>
                        </a:prstGeom>
                      </wps:spPr>
                      <wps:txbx>
                        <w:txbxContent>
                          <w:p w14:paraId="77BB63DC" w14:textId="77777777" w:rsidR="005A7158" w:rsidRPr="005A7158" w:rsidRDefault="005A7158" w:rsidP="005A7158">
                            <w:pPr>
                              <w:pStyle w:val="1"/>
                              <w:jc w:val="center"/>
                              <w:rPr>
                                <w:sz w:val="32"/>
                                <w:szCs w:val="32"/>
                              </w:rPr>
                            </w:pPr>
                            <w:r w:rsidRPr="005A7158">
                              <w:rPr>
                                <w:sz w:val="32"/>
                                <w:szCs w:val="32"/>
                              </w:rPr>
                              <w:t>Громадяни мають право подати декларацію на отримання податкової знижки до 31 грудня 2021 року</w:t>
                            </w:r>
                          </w:p>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22.5pt;width:502.8pt;height: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" filled="f" stroked="f">
                <o:lock v:ext="edit" grouping="t"/>
                <v:textbox>
                  <w:txbxContent>
                    <w:p w14:paraId="77BB63DC" w14:textId="77777777" w:rsidR="005A7158" w:rsidRPr="005A7158" w:rsidRDefault="005A7158" w:rsidP="005A7158">
                      <w:pPr>
                        <w:pStyle w:val="1"/>
                        <w:jc w:val="center"/>
                        <w:rPr>
                          <w:sz w:val="32"/>
                          <w:szCs w:val="32"/>
                        </w:rPr>
                      </w:pPr>
                      <w:r w:rsidRPr="005A7158">
                        <w:rPr>
                          <w:sz w:val="32"/>
                          <w:szCs w:val="32"/>
                        </w:rPr>
                        <w:t>Громадяни мають право подати декларацію на отримання податкової знижки до 31 грудня 2021 року</w:t>
                      </w:r>
                    </w:p>
                    <w:p w14:paraId="772B36D2" w14:textId="77777777"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420B8F38" w14:textId="77777777" w:rsidR="00D44A42" w:rsidRDefault="00D44A42" w:rsidP="00D44A42">
      <w:pPr>
        <w:pStyle w:val="a3"/>
        <w:jc w:val="both"/>
      </w:pPr>
    </w:p>
    <w:p w14:paraId="0384ECD0" w14:textId="77777777" w:rsidR="005A7158" w:rsidRDefault="005A7158" w:rsidP="005A7158">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p>
    <w:p w14:paraId="2B1D9E64" w14:textId="7D676B1B" w:rsidR="005A7158" w:rsidRPr="005A7158" w:rsidRDefault="005A7158" w:rsidP="005A7158">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5A7158">
        <w:rPr>
          <w:rFonts w:ascii="Times New Roman" w:eastAsia="Times New Roman" w:hAnsi="Times New Roman" w:cs="Times New Roman"/>
          <w:sz w:val="28"/>
          <w:szCs w:val="28"/>
          <w:lang w:eastAsia="uk-UA"/>
        </w:rPr>
        <w:t xml:space="preserve">Громадяни, які бажають реалізувати своє право на податкову знижку за минулий рік можуть подати податкову декларацію до контролюючого органу до 31 грудня 2021 року. </w:t>
      </w:r>
    </w:p>
    <w:p w14:paraId="0D39E90E" w14:textId="77777777" w:rsidR="005A7158" w:rsidRPr="005A7158" w:rsidRDefault="005A7158" w:rsidP="005A7158">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5A7158">
        <w:rPr>
          <w:rFonts w:ascii="Times New Roman" w:eastAsia="Times New Roman" w:hAnsi="Times New Roman" w:cs="Times New Roman"/>
          <w:sz w:val="28"/>
          <w:szCs w:val="28"/>
          <w:lang w:eastAsia="uk-UA"/>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roofErr w:type="spellStart"/>
      <w:r w:rsidRPr="005A7158">
        <w:rPr>
          <w:rFonts w:ascii="Times New Roman" w:eastAsia="Times New Roman" w:hAnsi="Times New Roman" w:cs="Times New Roman"/>
          <w:sz w:val="28"/>
          <w:szCs w:val="28"/>
          <w:lang w:eastAsia="uk-UA"/>
        </w:rPr>
        <w:t>п.п</w:t>
      </w:r>
      <w:proofErr w:type="spellEnd"/>
      <w:r w:rsidRPr="005A7158">
        <w:rPr>
          <w:rFonts w:ascii="Times New Roman" w:eastAsia="Times New Roman" w:hAnsi="Times New Roman" w:cs="Times New Roman"/>
          <w:sz w:val="28"/>
          <w:szCs w:val="28"/>
          <w:lang w:eastAsia="uk-UA"/>
        </w:rPr>
        <w:t xml:space="preserve">. 166.2.1 Кодексу). </w:t>
      </w:r>
    </w:p>
    <w:p w14:paraId="2A522B29" w14:textId="05EDC20C" w:rsidR="005A7158" w:rsidRPr="005A7158" w:rsidRDefault="005A7158" w:rsidP="005A7158">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5A7158">
        <w:rPr>
          <w:rFonts w:ascii="Times New Roman" w:eastAsia="Times New Roman" w:hAnsi="Times New Roman" w:cs="Times New Roman"/>
          <w:sz w:val="28"/>
          <w:szCs w:val="28"/>
          <w:lang w:eastAsia="uk-UA"/>
        </w:rPr>
        <w:t xml:space="preserve">Копії зазначених документів (крім електронних розрахункових документів) надаються разом з податковою декларацією, а оригінали цих документів не надсилаються контролюючому органу, але підлягають зберіганню платником податку. </w:t>
      </w:r>
    </w:p>
    <w:p w14:paraId="1CDA0C64" w14:textId="77777777" w:rsidR="005A7158" w:rsidRPr="005A7158" w:rsidRDefault="005A7158" w:rsidP="005A7158">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5A7158">
        <w:rPr>
          <w:rFonts w:ascii="Times New Roman" w:eastAsia="Times New Roman" w:hAnsi="Times New Roman" w:cs="Times New Roman"/>
          <w:sz w:val="28"/>
          <w:szCs w:val="28"/>
          <w:lang w:eastAsia="uk-UA"/>
        </w:rPr>
        <w:t xml:space="preserve">Звертаємо увагу, що для подання декларації громадянами та мінімізації помилок при її заповненні в «Електронному кабінеті платника»  ДПС працює електронний сервіс із заповнення та подання податкової декларації про майновий стан і доходи платниками податків – фізичними особами в електронному вигляді. </w:t>
      </w:r>
    </w:p>
    <w:p w14:paraId="2D4E8CA7" w14:textId="01AE7563" w:rsidR="005A7158" w:rsidRPr="005A7158" w:rsidRDefault="005A7158" w:rsidP="005A7158">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5A7158">
        <w:rPr>
          <w:rFonts w:ascii="Times New Roman" w:eastAsia="Times New Roman" w:hAnsi="Times New Roman" w:cs="Times New Roman"/>
          <w:sz w:val="28"/>
          <w:szCs w:val="28"/>
          <w:lang w:eastAsia="uk-UA"/>
        </w:rPr>
        <w:t xml:space="preserve">В розділі «Податкова декларація про майновий стан і доходи» можна сформувати декларацію з частковим заповненням на підставі облікових даних платника, відомостей щодо нарахованих (виплачених) доходів, наявних в Державному реєстрі фізичних осіб - платників податків та відомостей щодо об'єктів нерухомого, рухомого майна. Скористатись зазначеним сервісом зможуть особи, які мають особистий ключ кваліфікованого електронного підпису. </w:t>
      </w:r>
    </w:p>
    <w:p w14:paraId="3976A475" w14:textId="77777777" w:rsidR="005A7158" w:rsidRPr="005A7158" w:rsidRDefault="005A7158" w:rsidP="005A7158">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7158">
        <w:rPr>
          <w:rFonts w:ascii="Times New Roman" w:eastAsia="Times New Roman" w:hAnsi="Times New Roman" w:cs="Times New Roman"/>
          <w:sz w:val="28"/>
          <w:szCs w:val="28"/>
          <w:lang w:eastAsia="uk-UA"/>
        </w:rPr>
        <w:t xml:space="preserve">Якщо до кінця поточного року платник ПДФО не скористається правом на нарахування податкової знижки за наслідками 2020 року та не </w:t>
      </w:r>
      <w:proofErr w:type="spellStart"/>
      <w:r w:rsidRPr="005A7158">
        <w:rPr>
          <w:rFonts w:ascii="Times New Roman" w:eastAsia="Times New Roman" w:hAnsi="Times New Roman" w:cs="Times New Roman"/>
          <w:sz w:val="28"/>
          <w:szCs w:val="28"/>
          <w:lang w:eastAsia="uk-UA"/>
        </w:rPr>
        <w:t>подасть</w:t>
      </w:r>
      <w:proofErr w:type="spellEnd"/>
      <w:r w:rsidRPr="005A7158">
        <w:rPr>
          <w:rFonts w:ascii="Times New Roman" w:eastAsia="Times New Roman" w:hAnsi="Times New Roman" w:cs="Times New Roman"/>
          <w:sz w:val="28"/>
          <w:szCs w:val="28"/>
          <w:lang w:eastAsia="uk-UA"/>
        </w:rPr>
        <w:t xml:space="preserve"> податкову декларацію до контролюючого </w:t>
      </w:r>
      <w:r w:rsidRPr="005A7158">
        <w:rPr>
          <w:rFonts w:ascii="Times New Roman" w:eastAsia="Times New Roman" w:hAnsi="Times New Roman" w:cs="Times New Roman"/>
          <w:sz w:val="27"/>
          <w:szCs w:val="27"/>
          <w:lang w:eastAsia="uk-UA"/>
        </w:rPr>
        <w:t>органу, таке право на наступні податкові роки не переноситься.</w:t>
      </w:r>
      <w:r w:rsidRPr="005A7158">
        <w:rPr>
          <w:rFonts w:ascii="Times New Roman" w:eastAsia="Times New Roman" w:hAnsi="Times New Roman" w:cs="Times New Roman"/>
          <w:sz w:val="24"/>
          <w:szCs w:val="24"/>
          <w:lang w:eastAsia="uk-UA"/>
        </w:rPr>
        <w:t xml:space="preserve"> </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023B45C2">
                <wp:simplePos x="0" y="0"/>
                <wp:positionH relativeFrom="margin">
                  <wp:align>center</wp:align>
                </wp:positionH>
                <wp:positionV relativeFrom="paragraph">
                  <wp:posOffset>302260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0"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3C57DA">
                                <w:rPr>
                                  <w:rStyle w:val="a5"/>
                                  <w:b/>
                                  <w:bCs/>
                                  <w:kern w:val="24"/>
                                  <w:sz w:val="20"/>
                                  <w:szCs w:val="20"/>
                                  <w:lang w:val="ru-RU"/>
                                </w:rPr>
                                <w:t>http://cv.</w:t>
                              </w:r>
                            </w:hyperlink>
                            <w:hyperlink r:id="rId7" w:history="1">
                              <w:r w:rsidRPr="003C57DA">
                                <w:rPr>
                                  <w:rStyle w:val="a5"/>
                                  <w:b/>
                                  <w:bCs/>
                                  <w:kern w:val="24"/>
                                  <w:sz w:val="20"/>
                                  <w:szCs w:val="20"/>
                                  <w:lang w:val="en-US"/>
                                </w:rPr>
                                <w:t>tax</w:t>
                              </w:r>
                            </w:hyperlink>
                            <w:hyperlink r:id="rId8"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0"/>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23.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1"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1"/>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A7158"/>
    <w:rsid w:val="005E718B"/>
    <w:rsid w:val="00625028"/>
    <w:rsid w:val="00626D57"/>
    <w:rsid w:val="006D5E11"/>
    <w:rsid w:val="00744E9F"/>
    <w:rsid w:val="00773643"/>
    <w:rsid w:val="007B7B78"/>
    <w:rsid w:val="008C6AF8"/>
    <w:rsid w:val="009F35C3"/>
    <w:rsid w:val="00B162AA"/>
    <w:rsid w:val="00CE4A6F"/>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544293596">
      <w:bodyDiv w:val="1"/>
      <w:marLeft w:val="0"/>
      <w:marRight w:val="0"/>
      <w:marTop w:val="0"/>
      <w:marBottom w:val="0"/>
      <w:divBdr>
        <w:top w:val="none" w:sz="0" w:space="0" w:color="auto"/>
        <w:left w:val="none" w:sz="0" w:space="0" w:color="auto"/>
        <w:bottom w:val="none" w:sz="0" w:space="0" w:color="auto"/>
        <w:right w:val="none" w:sz="0" w:space="0" w:color="auto"/>
      </w:divBdr>
      <w:divsChild>
        <w:div w:id="2071271139">
          <w:marLeft w:val="0"/>
          <w:marRight w:val="0"/>
          <w:marTop w:val="0"/>
          <w:marBottom w:val="0"/>
          <w:divBdr>
            <w:top w:val="none" w:sz="0" w:space="0" w:color="auto"/>
            <w:left w:val="none" w:sz="0" w:space="0" w:color="auto"/>
            <w:bottom w:val="none" w:sz="0" w:space="0" w:color="auto"/>
            <w:right w:val="none" w:sz="0" w:space="0" w:color="auto"/>
          </w:divBdr>
        </w:div>
      </w:divsChild>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39948282">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1250</Words>
  <Characters>713</Characters>
  <Application>Microsoft Office Word</Application>
  <DocSecurity>0</DocSecurity>
  <Lines>5</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2019-09-17T08:13:00Z</dcterms:created>
  <dcterms:modified xsi:type="dcterms:W3CDTF">2021-07-27T07:13:00Z</dcterms:modified>
</cp:coreProperties>
</file>