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Pr="003E7FC2" w:rsidRDefault="00BA0DD9" w:rsidP="003E7FC2">
      <w:pPr>
        <w:ind w:firstLine="284"/>
        <w:jc w:val="center"/>
        <w:rPr>
          <w:rFonts w:ascii="Times New Roman" w:hAnsi="Times New Roman" w:cs="Times New Roman"/>
          <w:sz w:val="28"/>
          <w:szCs w:val="28"/>
        </w:rPr>
      </w:pPr>
      <w:r w:rsidRPr="003E7FC2">
        <w:rPr>
          <w:rFonts w:ascii="Times New Roman" w:hAnsi="Times New Roman" w:cs="Times New Roman"/>
          <w:noProof/>
          <w:sz w:val="28"/>
          <w:szCs w:val="28"/>
          <w:lang w:eastAsia="uk-UA"/>
        </w:rPr>
        <mc:AlternateContent>
          <mc:Choice Requires="wps">
            <w:drawing>
              <wp:anchor distT="0" distB="0" distL="114300" distR="114300" simplePos="0" relativeHeight="251668480" behindDoc="0" locked="0" layoutInCell="1" allowOverlap="1" wp14:anchorId="0ECDCC3E" wp14:editId="08211D13">
                <wp:simplePos x="0" y="0"/>
                <wp:positionH relativeFrom="column">
                  <wp:posOffset>67310</wp:posOffset>
                </wp:positionH>
                <wp:positionV relativeFrom="paragraph">
                  <wp:posOffset>-107950</wp:posOffset>
                </wp:positionV>
                <wp:extent cx="0" cy="546100"/>
                <wp:effectExtent l="19050" t="0" r="3810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610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5pt" to="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NuZgIAAIQEAAAOAAAAZHJzL2Uyb0RvYy54bWysVM1uEzEQviPxDtbe091ttyFddVOhbAKH&#10;ApVauDu2N2vhtS3bzSZCSMAZKY/AK3AAqVKBZ9i8EWPnhxYuCJGDMx7PfP5m5vOeni0agebMWK5k&#10;EaUHSYSYJIpyOSuil1eT3iBC1mFJsVCSFdGS2ehs+PDBaatzdqhqJSgzCECkzVtdRLVzOo9jS2rW&#10;YHugNJNwWCnTYAdbM4upwS2gNyI+TJJ+3CpDtVGEWQvecnMYDQN+VTHiXlSVZQ6JIgJuLqwmrFO/&#10;xsNTnM8M1jUnWxr4H1g0mEu4dA9VYofRteF/QDWcGGVV5Q6IamJVVZywUANUkya/VXNZY81CLdAc&#10;q/dtsv8PljyfXxjEaRHBoCRuYETdp/W79ar71n1er9D6ffej+9p96W66793N+gPYt+uPYPvD7nbr&#10;XqGB72SrbQ6AI3lhfC/IQl7qc0VeWyTVqMZyxkJFV0sN16Q+I76X4jdWA59p+0xRiMHXToW2LirT&#10;oEpw/dQnBuuVt/w10ES0CBNd7ifKFg6RjZOA9zjrp0kYdoxzj+XztLHuCVMN8kYRCS59r3GO5+fW&#10;eW6/QrxbqgkXIuhFSNQWUf/oGDARaTR0j05FSLZKcOoDfYo1s+lIGDTHXn3wG+w43AtruIM3IHgD&#10;Q/BRW1XWDNOxpOFGh7nY2MBKSA8OJQLPrbXR2puT5GQ8GA+yXnbYH/eypCx7jyejrNefpI+Oy6Ny&#10;NCrTt55nmuU1p5RJT3Wn+zT7O11tX+BGsXvl7/sT30cPjQSyu/9AOszdj3ojmqmiywuz0wNIPQRv&#10;n6V/S3f3YN/9eAx/AgAA//8DAFBLAwQUAAYACAAAACEA1rnVedwAAAAIAQAADwAAAGRycy9kb3du&#10;cmV2LnhtbEyPwU7DMBBE70j8g7VI3Fq7VAoljVNRJMSFC6ESHLexm0S11yF22/D3bE70OLNPszPF&#10;ZvROnO0Qu0AaFnMFwlIdTEeNht3n62wFIiYkgy6Q1fBrI2zK25sCcxMu9GHPVWoEh1DMUUObUp9L&#10;GevWeozz0Fvi2yEMHhPLoZFmwAuHeycflMqkx474Q4u9fWltfaxOXsNyW626Hxy/5PehNs5v3977&#10;3VLr+7vxeQ0i2TH9wzDV5+pQcqd9OJGJwrFWGZMaZotH3jQBk7HXkD0pkGUhrweUfwAAAP//AwBQ&#10;SwECLQAUAAYACAAAACEAtoM4kv4AAADhAQAAEwAAAAAAAAAAAAAAAAAAAAAAW0NvbnRlbnRfVHlw&#10;ZXNdLnhtbFBLAQItABQABgAIAAAAIQA4/SH/1gAAAJQBAAALAAAAAAAAAAAAAAAAAC8BAABfcmVs&#10;cy8ucmVsc1BLAQItABQABgAIAAAAIQCjD7NuZgIAAIQEAAAOAAAAAAAAAAAAAAAAAC4CAABkcnMv&#10;ZTJvRG9jLnhtbFBLAQItABQABgAIAAAAIQDWudV53AAAAAgBAAAPAAAAAAAAAAAAAAAAAMAEAABk&#10;cnMvZG93bnJldi54bWxQSwUGAAAAAAQABADzAAAAyQUAAAAA&#10;" strokecolor="navy" strokeweight="5pt">
                <v:stroke linestyle="thinThin" joinstyle="miter"/>
              </v:line>
            </w:pict>
          </mc:Fallback>
        </mc:AlternateContent>
      </w:r>
      <w:r w:rsidR="00A03E7F" w:rsidRPr="003E7FC2">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4BB879E8" wp14:editId="7F298AA6">
                <wp:simplePos x="0" y="0"/>
                <wp:positionH relativeFrom="margin">
                  <wp:posOffset>-504190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D082DE" id="Прямоугольник: скругленные углы 1" o:spid="_x0000_s1026" style="position:absolute;margin-left:-39.7pt;margin-top:-23pt;width:557.7pt;height:8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G+NLhd8AAAANAQAADwAAAGRy&#10;cy9kb3ducmV2LnhtbEyPwU7DMBBE70j8g7VI3FoHmoY2xKlQEQeEEKLlA5x4mwTidRS7bfL33ZzK&#10;7Y12NDuTbQbbihP2vnGk4GEegUAqnWmoUvCzf5utQPigyejWESoY0cMmv73JdGrcmb7xtAuV4BDy&#10;qVZQh9ClUvqyRqv93HVIfDu43urAsq+k6fWZw20rH6MokVY3xB9q3eG2xvJvd7QKPuTvvkziz2Ll&#10;37t4fB2x+BpQqfu74eUZRMAhXM0w1efqkHOnwh3JeNEqmD2tY7YyxAmPmhzRYqKCablkknkm/6/I&#10;LwAAAP//AwBQSwECLQAUAAYACAAAACEAtoM4kv4AAADhAQAAEwAAAAAAAAAAAAAAAAAAAAAAW0Nv&#10;bnRlbnRfVHlwZXNdLnhtbFBLAQItABQABgAIAAAAIQA4/SH/1gAAAJQBAAALAAAAAAAAAAAAAAAA&#10;AC8BAABfcmVscy8ucmVsc1BLAQItABQABgAIAAAAIQCShVLM3gIAAG0FAAAOAAAAAAAAAAAAAAAA&#10;AC4CAABkcnMvZTJvRG9jLnhtbFBLAQItABQABgAIAAAAIQAb40uF3wAAAA0BAAAPAAAAAAAAAAAA&#10;AAAAADgFAABkcnMvZG93bnJldi54bWxQSwUGAAAAAAQABADzAAAARAYAAAAA&#10;" filled="f" strokecolor="navy" strokeweight="5pt">
                <v:stroke linestyle="thinThin" joinstyle="miter"/>
                <w10:wrap anchorx="margin"/>
              </v:roundrect>
            </w:pict>
          </mc:Fallback>
        </mc:AlternateContent>
      </w:r>
      <w:r w:rsidR="00A03E7F" w:rsidRPr="003E7FC2">
        <w:rPr>
          <w:rFonts w:ascii="Times New Roman" w:hAnsi="Times New Roman" w:cs="Times New Roman"/>
          <w:noProof/>
          <w:sz w:val="28"/>
          <w:szCs w:val="28"/>
          <w:lang w:eastAsia="uk-UA"/>
        </w:rPr>
        <w:drawing>
          <wp:anchor distT="0" distB="0" distL="114300" distR="114300" simplePos="0" relativeHeight="251669504" behindDoc="1" locked="0" layoutInCell="1" allowOverlap="1" wp14:anchorId="77B90C8B" wp14:editId="112335A6">
            <wp:simplePos x="0" y="0"/>
            <wp:positionH relativeFrom="column">
              <wp:posOffset>-116840</wp:posOffset>
            </wp:positionH>
            <wp:positionV relativeFrom="page">
              <wp:posOffset>355600</wp:posOffset>
            </wp:positionV>
            <wp:extent cx="517525" cy="723900"/>
            <wp:effectExtent l="0" t="0" r="0" b="0"/>
            <wp:wrapSquare wrapText="bothSides"/>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525" cy="723900"/>
                    </a:xfrm>
                    <a:prstGeom prst="rect">
                      <a:avLst/>
                    </a:prstGeom>
                  </pic:spPr>
                </pic:pic>
              </a:graphicData>
            </a:graphic>
            <wp14:sizeRelH relativeFrom="margin">
              <wp14:pctWidth>0</wp14:pctWidth>
            </wp14:sizeRelH>
            <wp14:sizeRelV relativeFrom="margin">
              <wp14:pctHeight>0</wp14:pctHeight>
            </wp14:sizeRelV>
          </wp:anchor>
        </w:drawing>
      </w:r>
      <w:r w:rsidR="00A12869" w:rsidRPr="003E7FC2">
        <w:rPr>
          <w:rFonts w:ascii="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simplePos x="0" y="0"/>
                <wp:positionH relativeFrom="margin">
                  <wp:posOffset>778510</wp:posOffset>
                </wp:positionH>
                <wp:positionV relativeFrom="paragraph">
                  <wp:posOffset>-171450</wp:posOffset>
                </wp:positionV>
                <wp:extent cx="5554980" cy="5905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A03E7F" w:rsidRDefault="00773643" w:rsidP="00773643">
                            <w:pPr>
                              <w:spacing w:after="0"/>
                              <w:rPr>
                                <w:rFonts w:ascii="Times New Roman" w:hAnsi="Times New Roman" w:cs="Times New Roman"/>
                                <w:b/>
                                <w:bCs/>
                                <w:szCs w:val="20"/>
                              </w:rPr>
                            </w:pPr>
                            <w:r w:rsidRPr="00A03E7F">
                              <w:rPr>
                                <w:rFonts w:ascii="Times New Roman" w:hAnsi="Times New Roman" w:cs="Times New Roman"/>
                                <w:b/>
                                <w:bCs/>
                                <w:szCs w:val="20"/>
                              </w:rPr>
                              <w:t>Головне управління  ДПС   у  Чернівецькій  області</w:t>
                            </w:r>
                          </w:p>
                          <w:p w:rsidR="001D669A" w:rsidRPr="00A03E7F" w:rsidRDefault="00773643" w:rsidP="00773643">
                            <w:pPr>
                              <w:spacing w:after="0"/>
                              <w:rPr>
                                <w:rFonts w:ascii="Times New Roman" w:hAnsi="Times New Roman" w:cs="Times New Roman"/>
                                <w:b/>
                                <w:bCs/>
                                <w:szCs w:val="20"/>
                                <w:lang w:val="ru-RU"/>
                              </w:rPr>
                            </w:pPr>
                            <w:r w:rsidRPr="00A03E7F">
                              <w:rPr>
                                <w:rFonts w:ascii="Times New Roman" w:hAnsi="Times New Roman" w:cs="Times New Roman"/>
                                <w:b/>
                                <w:bCs/>
                                <w:szCs w:val="20"/>
                              </w:rPr>
                              <w:t>58013,  м. Чернівці, вул. Героїв Майдану, 200 А,</w:t>
                            </w:r>
                            <w:r w:rsidRPr="00A03E7F">
                              <w:rPr>
                                <w:rFonts w:ascii="Times New Roman" w:hAnsi="Times New Roman" w:cs="Times New Roman"/>
                                <w:b/>
                                <w:bCs/>
                                <w:szCs w:val="20"/>
                                <w:lang w:val="ru-RU"/>
                              </w:rPr>
                              <w:t xml:space="preserve">   </w:t>
                            </w:r>
                          </w:p>
                          <w:p w:rsidR="00773643" w:rsidRPr="00A03E7F" w:rsidRDefault="00773643" w:rsidP="00773643">
                            <w:pPr>
                              <w:spacing w:after="0"/>
                              <w:rPr>
                                <w:rFonts w:ascii="Times New Roman" w:hAnsi="Times New Roman" w:cs="Times New Roman"/>
                                <w:b/>
                                <w:bCs/>
                                <w:szCs w:val="20"/>
                              </w:rPr>
                            </w:pPr>
                            <w:r w:rsidRPr="00A03E7F">
                              <w:rPr>
                                <w:rFonts w:ascii="Times New Roman" w:hAnsi="Times New Roman" w:cs="Times New Roman"/>
                                <w:b/>
                                <w:bCs/>
                                <w:szCs w:val="20"/>
                                <w:lang w:val="ru-RU"/>
                              </w:rPr>
                              <w:t xml:space="preserve"> </w:t>
                            </w:r>
                            <w:r w:rsidRPr="00A03E7F">
                              <w:rPr>
                                <w:rFonts w:ascii="Times New Roman" w:hAnsi="Times New Roman" w:cs="Times New Roman"/>
                                <w:b/>
                                <w:bCs/>
                                <w:szCs w:val="20"/>
                              </w:rPr>
                              <w:t xml:space="preserve">Тел. </w:t>
                            </w:r>
                            <w:r w:rsidR="00A03E7F">
                              <w:rPr>
                                <w:rFonts w:ascii="Times New Roman" w:hAnsi="Times New Roman" w:cs="Times New Roman"/>
                                <w:b/>
                                <w:bCs/>
                                <w:szCs w:val="20"/>
                              </w:rPr>
                              <w:t>(</w:t>
                            </w:r>
                            <w:r w:rsidRPr="00A03E7F">
                              <w:rPr>
                                <w:rFonts w:ascii="Times New Roman" w:hAnsi="Times New Roman" w:cs="Times New Roman"/>
                                <w:b/>
                                <w:bCs/>
                                <w:szCs w:val="20"/>
                              </w:rPr>
                              <w:t>0372</w:t>
                            </w:r>
                            <w:r w:rsidR="00A03E7F">
                              <w:rPr>
                                <w:rFonts w:ascii="Times New Roman" w:hAnsi="Times New Roman" w:cs="Times New Roman"/>
                                <w:b/>
                                <w:bCs/>
                                <w:szCs w:val="20"/>
                              </w:rPr>
                              <w:t>)</w:t>
                            </w:r>
                            <w:r w:rsidRPr="00A03E7F">
                              <w:rPr>
                                <w:rFonts w:ascii="Times New Roman" w:hAnsi="Times New Roman" w:cs="Times New Roman"/>
                                <w:b/>
                                <w:bCs/>
                                <w:szCs w:val="20"/>
                              </w:rPr>
                              <w:t>-5</w:t>
                            </w:r>
                            <w:r w:rsidRPr="00A03E7F">
                              <w:rPr>
                                <w:rFonts w:ascii="Times New Roman" w:hAnsi="Times New Roman" w:cs="Times New Roman"/>
                                <w:b/>
                                <w:bCs/>
                                <w:szCs w:val="20"/>
                                <w:lang w:val="ru-RU"/>
                              </w:rPr>
                              <w:t>4</w:t>
                            </w:r>
                            <w:r w:rsidRPr="00A03E7F">
                              <w:rPr>
                                <w:rFonts w:ascii="Times New Roman" w:hAnsi="Times New Roman" w:cs="Times New Roman"/>
                                <w:b/>
                                <w:bCs/>
                                <w:szCs w:val="20"/>
                              </w:rPr>
                              <w:t>-</w:t>
                            </w:r>
                            <w:r w:rsidRPr="00A03E7F">
                              <w:rPr>
                                <w:rFonts w:ascii="Times New Roman" w:hAnsi="Times New Roman" w:cs="Times New Roman"/>
                                <w:b/>
                                <w:bCs/>
                                <w:szCs w:val="20"/>
                                <w:lang w:val="ru-RU"/>
                              </w:rPr>
                              <w:t>54</w:t>
                            </w:r>
                            <w:r w:rsidRPr="00A03E7F">
                              <w:rPr>
                                <w:rFonts w:ascii="Times New Roman" w:hAnsi="Times New Roman" w:cs="Times New Roman"/>
                                <w:b/>
                                <w:bCs/>
                                <w:szCs w:val="20"/>
                              </w:rPr>
                              <w:t>-</w:t>
                            </w:r>
                            <w:r w:rsidRPr="00A03E7F">
                              <w:rPr>
                                <w:rFonts w:ascii="Times New Roman" w:hAnsi="Times New Roman" w:cs="Times New Roman"/>
                                <w:b/>
                                <w:bCs/>
                                <w:szCs w:val="20"/>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1.3pt;margin-top:-13.5pt;width:437.4pt;height: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33zwIAAL8FAAAOAAAAZHJzL2Uyb0RvYy54bWysVM2O0zAQviPxDpbv2STdpE2iTdFu0yCk&#10;5UdaeAA3cRqLxA6223RBHLjzCrwDBw7ceIXuGzF2+re7FwTkENme8TfzzXyei2ebtkFrKhUTPMX+&#10;mYcR5YUoGV+m+N3b3IkwUprwkjSC0xTfUoWfTZ8+uei7hI5ELZqSSgQgXCV9l+Ja6y5xXVXUtCXq&#10;THSUg7ESsiUatnLplpL0gN427sjzxm4vZNlJUVCl4DQbjHhq8auKFvp1VSmqUZNiyE3bv7T/hfm7&#10;0wuSLCXpalbs0iB/kUVLGIegB6iMaIJWkj2CalkhhRKVPitE64qqYgW1HICN7z1gc1OTjlouUBzV&#10;Hcqk/h9s8Wr9RiJWpjjEiJMWWrT9tv2+/bH9tf159+XuKwpNjfpOJeB604Gz3lyJDfTa8lXdtSje&#10;K8TFrCZ8SS+lFH1NSQk5+uame3J1wFEGZNG/FCUEIystLNCmkq0pIJQEATr06vbQH7rRqIDDMAyD&#10;OAJTAbYw9sLQNtAlyf52J5V+TkWLzCLFEvpv0cn6WmmTDUn2LiYYFzlrGquBht87AMfhBGLDVWMz&#10;WdiWfoq9eB7No8AJRuO5E3hZ5lzms8AZ5/4kzM6z2SzzP5u4fpDUrCwpN2H28vKDP2vfTuiDMA4C&#10;U6JhpYEzKSm5XMwaidYE5J3bz9YcLEc3934atgjA5QElfxR4V6PYycfRxAnyIHTiiRc5nh9fxWMv&#10;iIMsv0/pmnH675RQn+LxOfTR0jkm/YCbZ7/H3EjSMg0DpGFtiqODE0mMBOe8tK3VhDXD+qQUJv1j&#10;KaDd+0ZbwRqNDmrVm8UGUIyKF6K8BelKAcoCEcLUg0Ut5EeMepggKVYfVkRSjJoXHOQf+0FgRo7d&#10;BOFkBBt5almcWggvACrFGqNhOdPDmFp1ki1riDQ8OC4u4clUzKr5mNXuocGUsKR2E82ModO99TrO&#10;3elvAAAA//8DAFBLAwQUAAYACAAAACEA0RJQnuEAAAAKAQAADwAAAGRycy9kb3ducmV2LnhtbEyP&#10;wU7DMBBE70j8g7VI3FoHC9I2xKmqSBUSgkNLL9w28TaJiO0Qu23g61lOcBzt0+ybfD3ZXpxpDJ13&#10;Gu7mCQhytTedazQc3razJYgQ0RnsvSMNXxRgXVxf5ZgZf3E7Ou9jI7jEhQw1tDEOmZShbslimPuB&#10;HN+OfrQYOY6NNCNeuNz2UiVJKi12jj+0OFDZUv2xP1kNz+X2FXeVssvvvnx6OW6Gz8P7g9a3N9Pm&#10;EUSkKf7B8KvP6lCwU+VPzgTRc1YqZVTDTC14FBOr1eIeRKUhTROQRS7/Tyh+AAAA//8DAFBLAQIt&#10;ABQABgAIAAAAIQC2gziS/gAAAOEBAAATAAAAAAAAAAAAAAAAAAAAAABbQ29udGVudF9UeXBlc10u&#10;eG1sUEsBAi0AFAAGAAgAAAAhADj9If/WAAAAlAEAAAsAAAAAAAAAAAAAAAAALwEAAF9yZWxzLy5y&#10;ZWxzUEsBAi0AFAAGAAgAAAAhAFE+3ffPAgAAvwUAAA4AAAAAAAAAAAAAAAAALgIAAGRycy9lMm9E&#10;b2MueG1sUEsBAi0AFAAGAAgAAAAhANESUJ7hAAAACgEAAA8AAAAAAAAAAAAAAAAAKQUAAGRycy9k&#10;b3ducmV2LnhtbFBLBQYAAAAABAAEAPMAAAA3BgAAAAA=&#10;" filled="f" stroked="f" strokeweight=".5pt">
                <v:textbox>
                  <w:txbxContent>
                    <w:p w:rsidR="00773643" w:rsidRPr="00A03E7F" w:rsidRDefault="00773643" w:rsidP="00773643">
                      <w:pPr>
                        <w:spacing w:after="0"/>
                        <w:rPr>
                          <w:rFonts w:ascii="Times New Roman" w:hAnsi="Times New Roman" w:cs="Times New Roman"/>
                          <w:b/>
                          <w:bCs/>
                          <w:szCs w:val="20"/>
                        </w:rPr>
                      </w:pPr>
                      <w:r w:rsidRPr="00A03E7F">
                        <w:rPr>
                          <w:rFonts w:ascii="Times New Roman" w:hAnsi="Times New Roman" w:cs="Times New Roman"/>
                          <w:b/>
                          <w:bCs/>
                          <w:szCs w:val="20"/>
                        </w:rPr>
                        <w:t>Головне управління  ДПС   у  Чернівецькій  області</w:t>
                      </w:r>
                    </w:p>
                    <w:p w:rsidR="001D669A" w:rsidRPr="00A03E7F" w:rsidRDefault="00773643" w:rsidP="00773643">
                      <w:pPr>
                        <w:spacing w:after="0"/>
                        <w:rPr>
                          <w:rFonts w:ascii="Times New Roman" w:hAnsi="Times New Roman" w:cs="Times New Roman"/>
                          <w:b/>
                          <w:bCs/>
                          <w:szCs w:val="20"/>
                          <w:lang w:val="ru-RU"/>
                        </w:rPr>
                      </w:pPr>
                      <w:r w:rsidRPr="00A03E7F">
                        <w:rPr>
                          <w:rFonts w:ascii="Times New Roman" w:hAnsi="Times New Roman" w:cs="Times New Roman"/>
                          <w:b/>
                          <w:bCs/>
                          <w:szCs w:val="20"/>
                        </w:rPr>
                        <w:t>58013,  м. Чернівці, вул. Героїв Майдану, 200 А,</w:t>
                      </w:r>
                      <w:r w:rsidRPr="00A03E7F">
                        <w:rPr>
                          <w:rFonts w:ascii="Times New Roman" w:hAnsi="Times New Roman" w:cs="Times New Roman"/>
                          <w:b/>
                          <w:bCs/>
                          <w:szCs w:val="20"/>
                          <w:lang w:val="ru-RU"/>
                        </w:rPr>
                        <w:t xml:space="preserve">   </w:t>
                      </w:r>
                    </w:p>
                    <w:p w:rsidR="00773643" w:rsidRPr="00A03E7F" w:rsidRDefault="00773643" w:rsidP="00773643">
                      <w:pPr>
                        <w:spacing w:after="0"/>
                        <w:rPr>
                          <w:rFonts w:ascii="Times New Roman" w:hAnsi="Times New Roman" w:cs="Times New Roman"/>
                          <w:b/>
                          <w:bCs/>
                          <w:szCs w:val="20"/>
                        </w:rPr>
                      </w:pPr>
                      <w:r w:rsidRPr="00A03E7F">
                        <w:rPr>
                          <w:rFonts w:ascii="Times New Roman" w:hAnsi="Times New Roman" w:cs="Times New Roman"/>
                          <w:b/>
                          <w:bCs/>
                          <w:szCs w:val="20"/>
                          <w:lang w:val="ru-RU"/>
                        </w:rPr>
                        <w:t xml:space="preserve"> </w:t>
                      </w:r>
                      <w:proofErr w:type="spellStart"/>
                      <w:r w:rsidRPr="00A03E7F">
                        <w:rPr>
                          <w:rFonts w:ascii="Times New Roman" w:hAnsi="Times New Roman" w:cs="Times New Roman"/>
                          <w:b/>
                          <w:bCs/>
                          <w:szCs w:val="20"/>
                        </w:rPr>
                        <w:t>Тел</w:t>
                      </w:r>
                      <w:proofErr w:type="spellEnd"/>
                      <w:r w:rsidRPr="00A03E7F">
                        <w:rPr>
                          <w:rFonts w:ascii="Times New Roman" w:hAnsi="Times New Roman" w:cs="Times New Roman"/>
                          <w:b/>
                          <w:bCs/>
                          <w:szCs w:val="20"/>
                        </w:rPr>
                        <w:t xml:space="preserve">. </w:t>
                      </w:r>
                      <w:r w:rsidR="00A03E7F">
                        <w:rPr>
                          <w:rFonts w:ascii="Times New Roman" w:hAnsi="Times New Roman" w:cs="Times New Roman"/>
                          <w:b/>
                          <w:bCs/>
                          <w:szCs w:val="20"/>
                        </w:rPr>
                        <w:t>(</w:t>
                      </w:r>
                      <w:r w:rsidRPr="00A03E7F">
                        <w:rPr>
                          <w:rFonts w:ascii="Times New Roman" w:hAnsi="Times New Roman" w:cs="Times New Roman"/>
                          <w:b/>
                          <w:bCs/>
                          <w:szCs w:val="20"/>
                        </w:rPr>
                        <w:t>0372</w:t>
                      </w:r>
                      <w:r w:rsidR="00A03E7F">
                        <w:rPr>
                          <w:rFonts w:ascii="Times New Roman" w:hAnsi="Times New Roman" w:cs="Times New Roman"/>
                          <w:b/>
                          <w:bCs/>
                          <w:szCs w:val="20"/>
                        </w:rPr>
                        <w:t>)</w:t>
                      </w:r>
                      <w:r w:rsidRPr="00A03E7F">
                        <w:rPr>
                          <w:rFonts w:ascii="Times New Roman" w:hAnsi="Times New Roman" w:cs="Times New Roman"/>
                          <w:b/>
                          <w:bCs/>
                          <w:szCs w:val="20"/>
                        </w:rPr>
                        <w:t>-5</w:t>
                      </w:r>
                      <w:r w:rsidRPr="00A03E7F">
                        <w:rPr>
                          <w:rFonts w:ascii="Times New Roman" w:hAnsi="Times New Roman" w:cs="Times New Roman"/>
                          <w:b/>
                          <w:bCs/>
                          <w:szCs w:val="20"/>
                          <w:lang w:val="ru-RU"/>
                        </w:rPr>
                        <w:t>4</w:t>
                      </w:r>
                      <w:r w:rsidRPr="00A03E7F">
                        <w:rPr>
                          <w:rFonts w:ascii="Times New Roman" w:hAnsi="Times New Roman" w:cs="Times New Roman"/>
                          <w:b/>
                          <w:bCs/>
                          <w:szCs w:val="20"/>
                        </w:rPr>
                        <w:t>-</w:t>
                      </w:r>
                      <w:r w:rsidRPr="00A03E7F">
                        <w:rPr>
                          <w:rFonts w:ascii="Times New Roman" w:hAnsi="Times New Roman" w:cs="Times New Roman"/>
                          <w:b/>
                          <w:bCs/>
                          <w:szCs w:val="20"/>
                          <w:lang w:val="ru-RU"/>
                        </w:rPr>
                        <w:t>54</w:t>
                      </w:r>
                      <w:r w:rsidRPr="00A03E7F">
                        <w:rPr>
                          <w:rFonts w:ascii="Times New Roman" w:hAnsi="Times New Roman" w:cs="Times New Roman"/>
                          <w:b/>
                          <w:bCs/>
                          <w:szCs w:val="20"/>
                        </w:rPr>
                        <w:t>-</w:t>
                      </w:r>
                      <w:r w:rsidRPr="00A03E7F">
                        <w:rPr>
                          <w:rFonts w:ascii="Times New Roman" w:hAnsi="Times New Roman" w:cs="Times New Roman"/>
                          <w:b/>
                          <w:bCs/>
                          <w:szCs w:val="20"/>
                          <w:lang w:val="ru-RU"/>
                        </w:rPr>
                        <w:t>99</w:t>
                      </w:r>
                    </w:p>
                    <w:p w:rsidR="00773643" w:rsidRPr="009E17AA" w:rsidRDefault="00773643" w:rsidP="00773643">
                      <w:pPr>
                        <w:rPr>
                          <w:sz w:val="20"/>
                          <w:szCs w:val="20"/>
                        </w:rPr>
                      </w:pPr>
                    </w:p>
                  </w:txbxContent>
                </v:textbox>
                <w10:wrap anchorx="margin"/>
              </v:shape>
            </w:pict>
          </mc:Fallback>
        </mc:AlternateContent>
      </w:r>
    </w:p>
    <w:p w:rsidR="00773643" w:rsidRPr="003E7FC2" w:rsidRDefault="00BA0DD9" w:rsidP="003E7FC2">
      <w:pPr>
        <w:ind w:firstLine="284"/>
        <w:jc w:val="center"/>
        <w:rPr>
          <w:rFonts w:ascii="Times New Roman" w:hAnsi="Times New Roman" w:cs="Times New Roman"/>
          <w:sz w:val="28"/>
          <w:szCs w:val="28"/>
        </w:rPr>
      </w:pPr>
      <w:r w:rsidRPr="003E7FC2">
        <w:rPr>
          <w:rFonts w:ascii="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14:anchorId="432DE95A" wp14:editId="535DFD8E">
                <wp:simplePos x="0" y="0"/>
                <wp:positionH relativeFrom="column">
                  <wp:posOffset>255905</wp:posOffset>
                </wp:positionH>
                <wp:positionV relativeFrom="paragraph">
                  <wp:posOffset>130810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0.3pt" to="425.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AwGlvo2wAAAAgBAAAPAAAAZHJzL2Rvd25yZXYu&#10;eG1sTI/BTsMwEETvSP0HaytxQdQmQFWFOBVBcCoXChJX116SKPY6st02/Xtc9QDHnRnNvqnWk7Ps&#10;gCH2niTcLQQwJO1NT62Er8+32xWwmBQZZT2hhBNGWNezq0qVxh/pAw/b1LJcQrFUErqUxpLzqDt0&#10;Ki78iJS9Hx+cSvkMLTdBHXO5s7wQYsmd6il/6NSILx3qYbt3EnSK33FoGuvf040+Na9hGoqNlNfz&#10;6fkJWMIp/YXhjJ/Roc5MO78nE5mV8CDuc1JCIZbAsr96PAu7i8Driv8fUP8CAAD//wMAUEsBAi0A&#10;FAAGAAgAAAAhALaDOJL+AAAA4QEAABMAAAAAAAAAAAAAAAAAAAAAAFtDb250ZW50X1R5cGVzXS54&#10;bWxQSwECLQAUAAYACAAAACEAOP0h/9YAAACUAQAACwAAAAAAAAAAAAAAAAAvAQAAX3JlbHMvLnJl&#10;bHNQSwECLQAUAAYACAAAACEA70jgmmICAAB7BAAADgAAAAAAAAAAAAAAAAAuAgAAZHJzL2Uyb0Rv&#10;Yy54bWxQSwECLQAUAAYACAAAACEAMBpb6NsAAAAIAQAADwAAAAAAAAAAAAAAAAC8BAAAZHJzL2Rv&#10;d25yZXYueG1sUEsFBgAAAAAEAAQA8wAAAMQFAAAAAA==&#10;" strokecolor="navy" strokeweight="5pt">
                <v:stroke linestyle="thinThin" joinstyle="miter"/>
              </v:line>
            </w:pict>
          </mc:Fallback>
        </mc:AlternateContent>
      </w:r>
      <w:r w:rsidR="00A03E7F" w:rsidRPr="003E7FC2">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21A7BFB9" wp14:editId="3B72EE54">
                <wp:simplePos x="0" y="0"/>
                <wp:positionH relativeFrom="margin">
                  <wp:align>left</wp:align>
                </wp:positionH>
                <wp:positionV relativeFrom="paragraph">
                  <wp:posOffset>281305</wp:posOffset>
                </wp:positionV>
                <wp:extent cx="6280150" cy="6731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80150" cy="673100"/>
                        </a:xfrm>
                        <a:prstGeom prst="rect">
                          <a:avLst/>
                        </a:prstGeom>
                      </wps:spPr>
                      <wps:txbx>
                        <w:txbxContent>
                          <w:p w:rsidR="003E7FC2" w:rsidRPr="00CF3406" w:rsidRDefault="003E7FC2" w:rsidP="003E7FC2">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CF3406">
                              <w:rPr>
                                <w:rFonts w:ascii="Times New Roman" w:eastAsia="Times New Roman" w:hAnsi="Times New Roman" w:cs="Times New Roman"/>
                                <w:b/>
                                <w:color w:val="000000" w:themeColor="text1"/>
                                <w:sz w:val="28"/>
                                <w:szCs w:val="28"/>
                                <w:lang w:eastAsia="uk-UA"/>
                              </w:rPr>
                              <w:t>Для органів місцевого самоврядування визначено форми та порядок надання інформації до ДПС щодо ставок та податкових пільг із сплати місцевих податків та зборів</w:t>
                            </w:r>
                          </w:p>
                          <w:p w:rsidR="00773643" w:rsidRPr="00F5368A" w:rsidRDefault="00773643" w:rsidP="00F5368A">
                            <w:pPr>
                              <w:pStyle w:val="a3"/>
                              <w:spacing w:before="0" w:beforeAutospacing="0" w:after="0" w:afterAutospacing="0"/>
                              <w:ind w:firstLine="851"/>
                              <w:jc w:val="center"/>
                              <w:rPr>
                                <w:b/>
                                <w:color w:val="222222"/>
                                <w:sz w:val="28"/>
                                <w:shd w:val="clear" w:color="auto" w:fill="FCFDFD"/>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22.15pt;width:494.5pt;height:5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mDCwIAAM8DAAAOAAAAZHJzL2Uyb0RvYy54bWysU12O0zAQfkfiDpbf2/w0/dmq6YruNiuk&#10;Fay0cADXcZqIxDZjt0lBew6ugeANJM7QIzF2u+0uvCEebM14PJ+/b2Y8u+yammwFmErJlEb9kBIh&#10;ucoruU7p+3dZb0KJsUzmrFZSpHQnDL2cv3wxa/VUxKpUdS6AIIg001antLRWT4PA8FI0zPSVFhKD&#10;hYKGWXRhHeTAWkRv6iAOw1HQKsg1KC6MwdPrQ5DOPX5RCG7fFoURltQpRW7W7+D3lduD+YxN18B0&#10;WfEjDfYPLBpWSXz0BHXNLCMbqP6CaioOyqjC9rlqAlUUFRdeA6qJwj/U3JdMC68Fi2P0qUzm/8Hy&#10;N9s7IFWe0pgSyRps0f7L/uv++/7X/ieub7h+kMhrE529NdapROug7nOWxYvhMkt6GVq9JFwkvcUy&#10;uehl8WCyjMfZVTwYPbgqBz7L5wetNlP/sGuTN+/1HThgo28V/2CIVDeA0xD5zGd3nGOOt7sCGpeF&#10;ZSSd7+nu1FNHkePhKJ6E0RBbzzE2Gg+i0Dcd6TxmazD2RqiGOCOlgDPj5bItsj0wf7yCMs7vO8t2&#10;q85XzzN1JyuV77Ci+CUQq1TwiZIWxyul5uOGgaCkfi2xfxdRkrh59E4yHMfowNPI6lnE1lfqMMFM&#10;ckRNKbfgWUr1amNVUXmmZwJHpjg1vvTHCXdj+dT3t87/cP4bAAD//wMAUEsDBBQABgAIAAAAIQCD&#10;vhrH3gAAAAcBAAAPAAAAZHJzL2Rvd25yZXYueG1sTI9BS8NAEIXvgv9hGcGL2I02ahOzKVXwIHgx&#10;FcTbNDsmodnZkN206b93POnxzXu8902xnl2vDjSGzrOBm0UCirj2tuPGwMf25XoFKkRki71nMnCi&#10;AOvy/KzA3Pojv9Ohio2SEg45GmhjHHKtQ92Sw7DwA7F43350GEWOjbYjHqXc9fo2Se61w45locWB&#10;nluq99XkDOxPb+5pk7767cP8OU7uqsvwqzLm8mLePIKKNMe/MPziCzqUwrTzE9ugegPySDSQpktQ&#10;4marTA47id0lS9Blof/zlz8AAAD//wMAUEsBAi0AFAAGAAgAAAAhALaDOJL+AAAA4QEAABMAAAAA&#10;AAAAAAAAAAAAAAAAAFtDb250ZW50X1R5cGVzXS54bWxQSwECLQAUAAYACAAAACEAOP0h/9YAAACU&#10;AQAACwAAAAAAAAAAAAAAAAAvAQAAX3JlbHMvLnJlbHNQSwECLQAUAAYACAAAACEAUHVpgwsCAADP&#10;AwAADgAAAAAAAAAAAAAAAAAuAgAAZHJzL2Uyb0RvYy54bWxQSwECLQAUAAYACAAAACEAg74ax94A&#10;AAAHAQAADwAAAAAAAAAAAAAAAABlBAAAZHJzL2Rvd25yZXYueG1sUEsFBgAAAAAEAAQA8wAAAHAF&#10;AAAAAA==&#10;" filled="f" stroked="f">
                <v:path arrowok="t"/>
                <o:lock v:ext="edit" grouping="t"/>
                <v:textbox>
                  <w:txbxContent>
                    <w:p w:rsidR="003E7FC2" w:rsidRPr="00CF3406" w:rsidRDefault="003E7FC2" w:rsidP="003E7FC2">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CF3406">
                        <w:rPr>
                          <w:rFonts w:ascii="Times New Roman" w:eastAsia="Times New Roman" w:hAnsi="Times New Roman" w:cs="Times New Roman"/>
                          <w:b/>
                          <w:color w:val="000000" w:themeColor="text1"/>
                          <w:sz w:val="28"/>
                          <w:szCs w:val="28"/>
                          <w:lang w:eastAsia="uk-UA"/>
                        </w:rPr>
                        <w:t>Для органів місцевого самоврядування визначено форми та порядок надання інформації до ДПС щодо ставок та податкових пільг із сплати місцевих податків та зборів</w:t>
                      </w:r>
                    </w:p>
                    <w:p w:rsidR="00773643" w:rsidRPr="00F5368A" w:rsidRDefault="00773643" w:rsidP="00F5368A">
                      <w:pPr>
                        <w:pStyle w:val="a3"/>
                        <w:spacing w:before="0" w:beforeAutospacing="0" w:after="0" w:afterAutospacing="0"/>
                        <w:ind w:firstLine="851"/>
                        <w:jc w:val="center"/>
                        <w:rPr>
                          <w:b/>
                          <w:color w:val="222222"/>
                          <w:sz w:val="28"/>
                          <w:shd w:val="clear" w:color="auto" w:fill="FCFDFD"/>
                        </w:rPr>
                      </w:pPr>
                    </w:p>
                  </w:txbxContent>
                </v:textbox>
                <w10:wrap anchorx="margin"/>
              </v:rect>
            </w:pict>
          </mc:Fallback>
        </mc:AlternateContent>
      </w:r>
    </w:p>
    <w:p w:rsidR="008C6AF8" w:rsidRPr="003E7FC2" w:rsidRDefault="008C6AF8" w:rsidP="003E7FC2">
      <w:pPr>
        <w:pStyle w:val="a3"/>
        <w:ind w:firstLine="284"/>
        <w:jc w:val="both"/>
        <w:rPr>
          <w:sz w:val="28"/>
          <w:szCs w:val="28"/>
        </w:rPr>
      </w:pPr>
    </w:p>
    <w:p w:rsidR="00165B13" w:rsidRPr="003E7FC2" w:rsidRDefault="00165B13" w:rsidP="003E7FC2">
      <w:pPr>
        <w:spacing w:after="0" w:line="240" w:lineRule="auto"/>
        <w:ind w:firstLine="284"/>
        <w:jc w:val="both"/>
        <w:rPr>
          <w:rFonts w:ascii="Times New Roman" w:hAnsi="Times New Roman" w:cs="Times New Roman"/>
          <w:sz w:val="28"/>
          <w:szCs w:val="28"/>
        </w:rPr>
      </w:pP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heme="minorEastAsia" w:hAnsi="Times New Roman" w:cs="Times New Roman"/>
          <w:sz w:val="28"/>
          <w:szCs w:val="28"/>
          <w:lang w:eastAsia="uk-UA"/>
        </w:rPr>
        <w:t>В</w:t>
      </w:r>
      <w:r w:rsidRPr="003E7FC2">
        <w:rPr>
          <w:rFonts w:ascii="Times New Roman" w:eastAsia="Times New Roman" w:hAnsi="Times New Roman" w:cs="Times New Roman"/>
          <w:color w:val="000000" w:themeColor="text1"/>
          <w:sz w:val="28"/>
          <w:szCs w:val="28"/>
          <w:lang w:eastAsia="uk-UA"/>
        </w:rPr>
        <w:t>ідповідно до пункту 12.3 статті 12 Податкового кодексу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Водночас підпунктом 12.3.3 пункту 12.3 статті 12 Податкового кодексу передбачено надання зазначеними органами даних рішень у десятиденний строк з дня їх прийняття,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порядку та за формою, 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Порядок та форми надання контролюючим органам в електронному вигляді інформації щодо ставок та податкових пільг із сплати місцевих податків та зборів затверджено Постановою Кабінету Міністрів України від 28.12.2020 року № 1330. Відповідно до зазначеного Порядку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зобов’язані надавати інформацію щодо:</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ставок та податкових пільг із сплати місцевих податків та/або зборів згідно з додатком 1;</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ставок земельного податку та перелік пільг для фізичних і юридичних осіб, наданих за рішенням органу місцевого самоврядування згідно з додатком 2;</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ставок податку на нерухоме майно, відмінне від земельної ділянки, та перелік пільг для фізичних і юридичних осіб, наданих за рішенням органу місцевого самоврядування згідно з додатком 3;</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ставок туристичного збору та перелік пільг, наданих за рішенням органу місцевого самоврядування згідно з додатком 4;</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ставок збору за місця для паркування транспортних засобів та перелік пільг, наданих за рішенням органу місцевого самоврядування згідно з додатком 5;</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переліку пільг з транспортного податку, наданих за рішенням органу місцевого самоврядування згідно з додатком 6;</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ставок єдиного податку для платників єдиного податку першої групи згідно з додатком 7;</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ставок єдиного податку для платників єдиного податку другої групи згідно з додатком 8.</w:t>
      </w:r>
    </w:p>
    <w:p w:rsidR="003E7FC2" w:rsidRPr="003E7FC2" w:rsidRDefault="00FE6D17"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73600" behindDoc="0" locked="0" layoutInCell="1" allowOverlap="1" wp14:anchorId="7DAD4267" wp14:editId="7AD96173">
                <wp:simplePos x="0" y="0"/>
                <wp:positionH relativeFrom="page">
                  <wp:posOffset>305988</wp:posOffset>
                </wp:positionH>
                <wp:positionV relativeFrom="paragraph">
                  <wp:posOffset>-181610</wp:posOffset>
                </wp:positionV>
                <wp:extent cx="7082790" cy="10172700"/>
                <wp:effectExtent l="19050" t="19050" r="41910" b="38100"/>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3" o:spid="_x0000_s1026" style="position:absolute;margin-left:24.1pt;margin-top:-14.3pt;width:557.7pt;height:80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7q3wIAAG0FAAAOAAAAZHJzL2Uyb0RvYy54bWysVN1u0zAUvkfiHSzfd0na9C9aOk39QUgD&#10;JgYP4MZOE3DsYLvLBkICcTkkHoGHQJPQxvYM6Rtx7KalhRuEyIVj+xx/Puc7n8/h0UXB0TlTOpci&#10;xsGBjxETiaS5WMT45YtZa4CRNkRQwqVgMb5kGh+NHj44rMqItWUmOWUKAYjQUVXGODOmjDxPJxkr&#10;iD6QJRNgTKUqiIGlWnhUkQrQC+61fb/nVVLRUsmEaQ27k7URjxx+mrLEPEtTzQziMYbYjBuVG+d2&#10;9EaHJFooUmZ50oRB/iGKguQCLt1CTYghaKnyP6CKPFFSy9QcJLLwZJrmCXM5QDaB/1s2ZxkpmcsF&#10;yNHllib9/2CTp+enCuU0xh2MBCmgRPXX1YfVl/pHfb/6VH+r7+vb1ef6rv5e30Ro9bG+Aavdv62v&#10;YfdudVVfo/XG6gp1LKFVqSPAPStPlaVElycyea2RkOOMiAU7VkpWGSMU0gisv7d3wC40HEXz6omk&#10;EA9ZGum4vUhVYQGBNXThSni5LSG7MCiBzb4/aPeHUOkEbIEf9Nt931XZI9HmfKm0ecRkgewkxkou&#10;BX0OSnGXkPMTbVwlacMHoa8wSgsOujgnHAVdf+iiJlHjC9AbSHtQyFnOuRMWF6iKca/ThRhQUpRA&#10;M51zd4+WPKfW0VGkFvMxVwjwISP4BpuY99yK3MBj4XkR44H1auRruZwK6m40JOfrOUTFhQUHapqU&#10;LElOlO+G/nA6mA7CVtjuTVuhP5m0jmfjsNWbBf3upDMZjyfBextnEEZZTikTNtTNAwnCvxNg81TX&#10;0t4+kb2U9G7mM/c15O64efthgGJcVpu/y86JyOpmrb+5pJegISWhwMA9dCiYZFK9xaiC1x5j/WZJ&#10;FMOIPxagw2EQhrY9uEXY7bdhoXYt810LEQlAxTgxCqP1YmzWTWVZqnyRwV2Bq7KQx6DeNDcbma/j&#10;ajQPb9rl0PQf2zR2187rV5cc/QQAAP//AwBQSwMEFAAGAAgAAAAhAFEWna/gAAAADAEAAA8AAABk&#10;cnMvZG93bnJldi54bWxMj8FOg0AQhu8mvsNmTLy1SykiQZbGaDwYYxpbH2Bhp0BlZwm7beHtnZ70&#10;9k/myz/fFJvJ9uKMo+8cKVgtIxBItTMdNQq+92+LDIQPmozuHaGCGT1sytubQufGXegLz7vQCC4h&#10;n2sFbQhDLqWvW7TaL92AxLuDG60OPI6NNKO+cLntZRxFqbS6I77Q6gFfWqx/dier4EMe93WafFaZ&#10;fx+S+XXGajuhUvd30/MTiIBT+IPhqs/qULJT5U5kvOgVJFnMpIJFnKUgrsAqXXOqOD08rhOQZSH/&#10;P1H+AgAA//8DAFBLAQItABQABgAIAAAAIQC2gziS/gAAAOEBAAATAAAAAAAAAAAAAAAAAAAAAABb&#10;Q29udGVudF9UeXBlc10ueG1sUEsBAi0AFAAGAAgAAAAhADj9If/WAAAAlAEAAAsAAAAAAAAAAAAA&#10;AAAALwEAAF9yZWxzLy5yZWxzUEsBAi0AFAAGAAgAAAAhAPUAvurfAgAAbQUAAA4AAAAAAAAAAAAA&#10;AAAALgIAAGRycy9lMm9Eb2MueG1sUEsBAi0AFAAGAAgAAAAhAFEWna/gAAAADAEAAA8AAAAAAAAA&#10;AAAAAAAAOQUAAGRycy9kb3ducmV2LnhtbFBLBQYAAAAABAAEAPMAAABGBgAAAAA=&#10;" filled="f" strokecolor="navy" strokeweight="5pt">
                <v:stroke linestyle="thinThin" joinstyle="miter"/>
                <w10:wrap anchorx="page"/>
              </v:roundrect>
            </w:pict>
          </mc:Fallback>
        </mc:AlternateContent>
      </w:r>
      <w:r w:rsidR="003E7FC2" w:rsidRPr="003E7FC2">
        <w:rPr>
          <w:rFonts w:ascii="Times New Roman" w:eastAsia="Times New Roman" w:hAnsi="Times New Roman" w:cs="Times New Roman"/>
          <w:color w:val="000000" w:themeColor="text1"/>
          <w:sz w:val="28"/>
          <w:szCs w:val="28"/>
          <w:lang w:eastAsia="uk-UA"/>
        </w:rPr>
        <w:t>Звертаємо увагу, що розмір ставок місцевих податків і зборів встановлюється у відсотках до мінімальної заробітної плати.</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У зв’язку зі зміною з 01.01.2021 року мінімальної заробітної плати, змінюються і ставки деяких зборів і податків, зокрема:</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xml:space="preserve">- ставка податку на нерухоме майно, відмінне від земельної ділянки для об'єктів житлової та/або нежитлової нерухомості, що перебувають у власності фізичних і юридичних осіб (установлюються залежно від місця розташування (зональності) і типів таких об'єктів нерухомості у розмірі, що не перевищує 1,5 % розміру мінімальної зарплати, встановленої законом на 01 січня звітного (податкового) року, за 1 кв. м бази оподаткування – у 2021 році – </w:t>
      </w:r>
      <w:r w:rsidRPr="00A45808">
        <w:rPr>
          <w:rFonts w:ascii="Times New Roman" w:eastAsia="Times New Roman" w:hAnsi="Times New Roman" w:cs="Times New Roman"/>
          <w:b/>
          <w:color w:val="000000" w:themeColor="text1"/>
          <w:sz w:val="28"/>
          <w:szCs w:val="28"/>
          <w:lang w:eastAsia="uk-UA"/>
        </w:rPr>
        <w:t>90 грн</w:t>
      </w:r>
      <w:r w:rsidRPr="003E7FC2">
        <w:rPr>
          <w:rFonts w:ascii="Times New Roman" w:eastAsia="Times New Roman" w:hAnsi="Times New Roman" w:cs="Times New Roman"/>
          <w:color w:val="000000" w:themeColor="text1"/>
          <w:sz w:val="28"/>
          <w:szCs w:val="28"/>
          <w:lang w:eastAsia="uk-UA"/>
        </w:rPr>
        <w:t xml:space="preserve"> (6 000 грн х 1,5 %);</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xml:space="preserve">- ставка збору за паркування транспортних засобів встановлюються за кожен день провадження діяльності із забезпечення паркування транспортних засобів у гривнях за 1 кв. м площі земельної ділянки, відведеної для організації та провадження такої діяльності, у розмірі до 0,075 % мінімальної зарплати, установленої законом на 01 січня податкового (звітного) року – у 2021 році – </w:t>
      </w:r>
      <w:r w:rsidRPr="00A45808">
        <w:rPr>
          <w:rFonts w:ascii="Times New Roman" w:eastAsia="Times New Roman" w:hAnsi="Times New Roman" w:cs="Times New Roman"/>
          <w:b/>
          <w:color w:val="000000" w:themeColor="text1"/>
          <w:sz w:val="28"/>
          <w:szCs w:val="28"/>
          <w:lang w:eastAsia="uk-UA"/>
        </w:rPr>
        <w:t>4,50</w:t>
      </w:r>
      <w:r w:rsidRPr="003E7FC2">
        <w:rPr>
          <w:rFonts w:ascii="Times New Roman" w:eastAsia="Times New Roman" w:hAnsi="Times New Roman" w:cs="Times New Roman"/>
          <w:color w:val="000000" w:themeColor="text1"/>
          <w:sz w:val="28"/>
          <w:szCs w:val="28"/>
          <w:lang w:eastAsia="uk-UA"/>
        </w:rPr>
        <w:t xml:space="preserve"> грн (6 000 грн х 0,075 %).</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ставка туристичного збору встановлюється рішенням відповідної сільської, селищної, міської ради або ради об'єднаної територіальної громади, що створена згідно із законом і перспективним планом формування територій громад за кожну добу тимчасового розміщення особи в місцях проживання (ночівлі) у розмірі до 0,5 % – для внутрішнього туризму та до 5 % – для в’їзного туризму від розміру мінімальної зарплати, встановленої законом на 1 січня звітного (податкового) року, для однієї особи за одну добу тимчасового розміщення;</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xml:space="preserve">- для транспортного податку об’єктом оподаткування є легкові автомобілі, з року випуску яких минуло не більше ніж 5 років (включно) і </w:t>
      </w:r>
      <w:proofErr w:type="spellStart"/>
      <w:r w:rsidRPr="003E7FC2">
        <w:rPr>
          <w:rFonts w:ascii="Times New Roman" w:eastAsia="Times New Roman" w:hAnsi="Times New Roman" w:cs="Times New Roman"/>
          <w:color w:val="000000" w:themeColor="text1"/>
          <w:sz w:val="28"/>
          <w:szCs w:val="28"/>
          <w:lang w:eastAsia="uk-UA"/>
        </w:rPr>
        <w:t>середньоринкова</w:t>
      </w:r>
      <w:proofErr w:type="spellEnd"/>
      <w:r w:rsidRPr="003E7FC2">
        <w:rPr>
          <w:rFonts w:ascii="Times New Roman" w:eastAsia="Times New Roman" w:hAnsi="Times New Roman" w:cs="Times New Roman"/>
          <w:color w:val="000000" w:themeColor="text1"/>
          <w:sz w:val="28"/>
          <w:szCs w:val="28"/>
          <w:lang w:eastAsia="uk-UA"/>
        </w:rPr>
        <w:t xml:space="preserve"> вартість яких становить понад 375 розмірів мінімальної зарплати, установленої законом на 01 січня податкового (звітного) року (2021 році – більше 2 250 000 грн (6 000 грн х 375)) - ставка податку не змінилась і становить у розрахунку на календарний рік 25 000 грн за кожен легковий автомобіль, що є об'єктом оподаткування.</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xml:space="preserve">- ставка єдиного податку для ІІ групи – не більше 20% розміру мінімальної заробітної плати встановленої законом на 1 січня звітного (податкового) року - у 2021 році – не більше </w:t>
      </w:r>
      <w:r w:rsidRPr="00A45808">
        <w:rPr>
          <w:rFonts w:ascii="Times New Roman" w:eastAsia="Times New Roman" w:hAnsi="Times New Roman" w:cs="Times New Roman"/>
          <w:b/>
          <w:color w:val="000000" w:themeColor="text1"/>
          <w:sz w:val="28"/>
          <w:szCs w:val="28"/>
          <w:lang w:eastAsia="uk-UA"/>
        </w:rPr>
        <w:t>1200 грн</w:t>
      </w:r>
      <w:r w:rsidRPr="003E7FC2">
        <w:rPr>
          <w:rFonts w:ascii="Times New Roman" w:eastAsia="Times New Roman" w:hAnsi="Times New Roman" w:cs="Times New Roman"/>
          <w:color w:val="000000" w:themeColor="text1"/>
          <w:sz w:val="28"/>
          <w:szCs w:val="28"/>
          <w:lang w:eastAsia="uk-UA"/>
        </w:rPr>
        <w:t xml:space="preserve"> (6 000 грн х 20%).</w:t>
      </w:r>
    </w:p>
    <w:p w:rsidR="003E7FC2" w:rsidRPr="003E7FC2" w:rsidRDefault="003E7FC2" w:rsidP="003E7FC2">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3E7FC2">
        <w:rPr>
          <w:rFonts w:ascii="Times New Roman" w:eastAsia="Times New Roman" w:hAnsi="Times New Roman" w:cs="Times New Roman"/>
          <w:color w:val="000000" w:themeColor="text1"/>
          <w:sz w:val="28"/>
          <w:szCs w:val="28"/>
          <w:lang w:eastAsia="uk-UA"/>
        </w:rPr>
        <w:t xml:space="preserve">Слід зазначити, що ставка єдиного податку для І групи встановлюється у відсотках до прожиткового мінімуму для працездатних осіб. Враховуючи, що з 1 січня 2021 року прожитковий мінімум становить </w:t>
      </w:r>
      <w:r w:rsidRPr="00A45808">
        <w:rPr>
          <w:rFonts w:ascii="Times New Roman" w:eastAsia="Times New Roman" w:hAnsi="Times New Roman" w:cs="Times New Roman"/>
          <w:b/>
          <w:color w:val="000000" w:themeColor="text1"/>
          <w:sz w:val="28"/>
          <w:szCs w:val="28"/>
          <w:lang w:eastAsia="uk-UA"/>
        </w:rPr>
        <w:t>2270 грн</w:t>
      </w:r>
      <w:r w:rsidRPr="003E7FC2">
        <w:rPr>
          <w:rFonts w:ascii="Times New Roman" w:eastAsia="Times New Roman" w:hAnsi="Times New Roman" w:cs="Times New Roman"/>
          <w:color w:val="000000" w:themeColor="text1"/>
          <w:sz w:val="28"/>
          <w:szCs w:val="28"/>
          <w:lang w:eastAsia="uk-UA"/>
        </w:rPr>
        <w:t xml:space="preserve"> - розмір єдиного податку для І групи не повинен перевищувати </w:t>
      </w:r>
      <w:r w:rsidRPr="00A45808">
        <w:rPr>
          <w:rFonts w:ascii="Times New Roman" w:eastAsia="Times New Roman" w:hAnsi="Times New Roman" w:cs="Times New Roman"/>
          <w:b/>
          <w:color w:val="000000" w:themeColor="text1"/>
          <w:sz w:val="28"/>
          <w:szCs w:val="28"/>
          <w:lang w:eastAsia="uk-UA"/>
        </w:rPr>
        <w:t>227 грн.</w:t>
      </w:r>
    </w:p>
    <w:p w:rsidR="00A03E7F" w:rsidRDefault="00A03E7F" w:rsidP="003E7FC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uk-UA"/>
        </w:rPr>
      </w:pPr>
    </w:p>
    <w:p w:rsidR="003E7FC2" w:rsidRPr="00FE6D17" w:rsidRDefault="003E7FC2" w:rsidP="003E7FC2">
      <w:pPr>
        <w:shd w:val="clear" w:color="auto" w:fill="FFFFFF"/>
        <w:spacing w:after="0" w:line="240" w:lineRule="auto"/>
        <w:ind w:firstLine="284"/>
        <w:jc w:val="both"/>
        <w:rPr>
          <w:rFonts w:ascii="Times New Roman" w:eastAsia="Times New Roman" w:hAnsi="Times New Roman" w:cs="Times New Roman"/>
          <w:b/>
          <w:color w:val="000000" w:themeColor="text1"/>
          <w:sz w:val="20"/>
          <w:szCs w:val="24"/>
          <w:lang w:eastAsia="uk-UA"/>
        </w:rPr>
      </w:pPr>
      <w:r w:rsidRPr="00FE6D17">
        <w:rPr>
          <w:rFonts w:ascii="Times New Roman" w:eastAsia="Times New Roman" w:hAnsi="Times New Roman" w:cs="Times New Roman"/>
          <w:b/>
          <w:color w:val="000000" w:themeColor="text1"/>
          <w:sz w:val="20"/>
          <w:szCs w:val="24"/>
          <w:lang w:eastAsia="uk-UA"/>
        </w:rPr>
        <w:t>Читайте актуальну та необхідну інформацію з податкових питань на офіційних сторінках ДПС України у соціальних мережах:</w:t>
      </w:r>
    </w:p>
    <w:p w:rsidR="00983807" w:rsidRPr="00FE6D17" w:rsidRDefault="003E7FC2" w:rsidP="003E7FC2">
      <w:pPr>
        <w:spacing w:after="0" w:line="240" w:lineRule="auto"/>
        <w:ind w:firstLine="284"/>
        <w:jc w:val="both"/>
        <w:rPr>
          <w:rFonts w:ascii="Times New Roman" w:hAnsi="Times New Roman" w:cs="Times New Roman"/>
          <w:b/>
          <w:color w:val="000000" w:themeColor="text1"/>
          <w:sz w:val="20"/>
          <w:szCs w:val="24"/>
          <w:shd w:val="clear" w:color="auto" w:fill="FFFFFF"/>
        </w:rPr>
      </w:pPr>
      <w:r w:rsidRPr="00FE6D17">
        <w:rPr>
          <w:rStyle w:val="6qdm"/>
          <w:rFonts w:ascii="Segoe UI Symbol" w:hAnsi="Segoe UI Symbol" w:cs="Segoe UI Symbol"/>
          <w:b/>
          <w:color w:val="000000" w:themeColor="text1"/>
          <w:szCs w:val="24"/>
          <w:shd w:val="clear" w:color="auto" w:fill="FFFFFF"/>
        </w:rPr>
        <w:t>📲</w:t>
      </w:r>
      <w:r w:rsidRPr="00FE6D17">
        <w:rPr>
          <w:rFonts w:ascii="Times New Roman" w:hAnsi="Times New Roman" w:cs="Times New Roman"/>
          <w:b/>
          <w:color w:val="000000" w:themeColor="text1"/>
          <w:sz w:val="20"/>
          <w:szCs w:val="24"/>
          <w:shd w:val="clear" w:color="auto" w:fill="FFFFFF"/>
        </w:rPr>
        <w:t>Державна податкова служба України:</w:t>
      </w:r>
      <w:bookmarkStart w:id="0" w:name="_GoBack"/>
      <w:bookmarkEnd w:id="0"/>
    </w:p>
    <w:p w:rsidR="003E7FC2" w:rsidRPr="00FE6D17" w:rsidRDefault="003E7FC2" w:rsidP="003E7FC2">
      <w:pPr>
        <w:spacing w:after="0" w:line="240" w:lineRule="auto"/>
        <w:ind w:firstLine="284"/>
        <w:jc w:val="both"/>
        <w:rPr>
          <w:rFonts w:ascii="Times New Roman" w:hAnsi="Times New Roman" w:cs="Times New Roman"/>
          <w:color w:val="000000" w:themeColor="text1"/>
          <w:sz w:val="20"/>
          <w:szCs w:val="24"/>
        </w:rPr>
      </w:pPr>
      <w:r w:rsidRPr="00FE6D17">
        <w:rPr>
          <w:rFonts w:ascii="Times New Roman" w:hAnsi="Times New Roman" w:cs="Times New Roman"/>
          <w:b/>
          <w:color w:val="000000" w:themeColor="text1"/>
          <w:sz w:val="20"/>
          <w:szCs w:val="24"/>
          <w:shd w:val="clear" w:color="auto" w:fill="FFFFFF"/>
        </w:rPr>
        <w:t xml:space="preserve"> </w:t>
      </w:r>
      <w:r w:rsidRPr="00FE6D17">
        <w:rPr>
          <w:rStyle w:val="6qdm"/>
          <w:rFonts w:ascii="Segoe UI Symbol" w:hAnsi="Segoe UI Symbol" w:cs="Segoe UI Symbol"/>
          <w:color w:val="000000" w:themeColor="text1"/>
          <w:szCs w:val="24"/>
          <w:shd w:val="clear" w:color="auto" w:fill="FFFFFF"/>
        </w:rPr>
        <w:t>📨</w:t>
      </w:r>
      <w:r w:rsidRPr="00FE6D17">
        <w:rPr>
          <w:rFonts w:ascii="Times New Roman" w:hAnsi="Times New Roman" w:cs="Times New Roman"/>
          <w:color w:val="000000" w:themeColor="text1"/>
          <w:sz w:val="20"/>
          <w:szCs w:val="24"/>
          <w:shd w:val="clear" w:color="auto" w:fill="FFFFFF"/>
        </w:rPr>
        <w:t>офіційний портал </w:t>
      </w:r>
      <w:hyperlink r:id="rId6" w:history="1">
        <w:r w:rsidR="00977946" w:rsidRPr="00FE6D17">
          <w:rPr>
            <w:rStyle w:val="a5"/>
            <w:rFonts w:ascii="Times New Roman" w:hAnsi="Times New Roman" w:cs="Times New Roman"/>
            <w:sz w:val="20"/>
            <w:szCs w:val="24"/>
            <w:shd w:val="clear" w:color="auto" w:fill="FFFFFF"/>
          </w:rPr>
          <w:t>https://tax.gov.ua/</w:t>
        </w:r>
      </w:hyperlink>
      <w:r w:rsidR="00977946" w:rsidRPr="00FE6D17">
        <w:rPr>
          <w:rStyle w:val="a5"/>
          <w:rFonts w:ascii="Times New Roman" w:hAnsi="Times New Roman" w:cs="Times New Roman"/>
          <w:color w:val="000000" w:themeColor="text1"/>
          <w:sz w:val="20"/>
          <w:szCs w:val="24"/>
          <w:shd w:val="clear" w:color="auto" w:fill="FFFFFF"/>
        </w:rPr>
        <w:t xml:space="preserve"> </w:t>
      </w:r>
    </w:p>
    <w:p w:rsidR="00983807" w:rsidRPr="00FE6D17" w:rsidRDefault="003E7FC2" w:rsidP="003E7FC2">
      <w:pPr>
        <w:spacing w:after="0" w:line="240" w:lineRule="auto"/>
        <w:ind w:firstLine="284"/>
        <w:jc w:val="both"/>
        <w:rPr>
          <w:rStyle w:val="a5"/>
          <w:rFonts w:ascii="Times New Roman" w:hAnsi="Times New Roman" w:cs="Times New Roman"/>
          <w:color w:val="000000" w:themeColor="text1"/>
          <w:sz w:val="20"/>
          <w:szCs w:val="24"/>
          <w:shd w:val="clear" w:color="auto" w:fill="FFFFFF"/>
        </w:rPr>
      </w:pPr>
      <w:proofErr w:type="spellStart"/>
      <w:r w:rsidRPr="00FE6D17">
        <w:rPr>
          <w:rStyle w:val="6qdm"/>
          <w:rFonts w:ascii="Segoe UI Symbol" w:hAnsi="Segoe UI Symbol" w:cs="Segoe UI Symbol"/>
          <w:b/>
          <w:color w:val="000000" w:themeColor="text1"/>
          <w:szCs w:val="24"/>
          <w:shd w:val="clear" w:color="auto" w:fill="FFFFFF"/>
        </w:rPr>
        <w:t>📨</w:t>
      </w:r>
      <w:r w:rsidRPr="00FE6D17">
        <w:rPr>
          <w:rStyle w:val="textexposedshow"/>
          <w:rFonts w:ascii="Times New Roman" w:hAnsi="Times New Roman" w:cs="Times New Roman"/>
          <w:b/>
          <w:color w:val="000000" w:themeColor="text1"/>
          <w:sz w:val="20"/>
          <w:szCs w:val="24"/>
          <w:shd w:val="clear" w:color="auto" w:fill="FFFFFF"/>
        </w:rPr>
        <w:t>Facebook</w:t>
      </w:r>
      <w:proofErr w:type="spellEnd"/>
      <w:r w:rsidRPr="00FE6D17">
        <w:rPr>
          <w:rStyle w:val="textexposedshow"/>
          <w:rFonts w:ascii="Times New Roman" w:hAnsi="Times New Roman" w:cs="Times New Roman"/>
          <w:b/>
          <w:color w:val="000000" w:themeColor="text1"/>
          <w:sz w:val="20"/>
          <w:szCs w:val="24"/>
          <w:shd w:val="clear" w:color="auto" w:fill="FFFFFF"/>
        </w:rPr>
        <w:t>:</w:t>
      </w:r>
      <w:r w:rsidRPr="00FE6D17">
        <w:rPr>
          <w:rStyle w:val="textexposedshow"/>
          <w:rFonts w:ascii="Times New Roman" w:hAnsi="Times New Roman" w:cs="Times New Roman"/>
          <w:color w:val="000000" w:themeColor="text1"/>
          <w:sz w:val="20"/>
          <w:szCs w:val="24"/>
          <w:shd w:val="clear" w:color="auto" w:fill="FFFFFF"/>
        </w:rPr>
        <w:t> </w:t>
      </w:r>
      <w:hyperlink r:id="rId7" w:history="1">
        <w:r w:rsidR="00983807" w:rsidRPr="00FE6D17">
          <w:rPr>
            <w:rStyle w:val="a5"/>
            <w:rFonts w:ascii="Times New Roman" w:hAnsi="Times New Roman" w:cs="Times New Roman"/>
            <w:sz w:val="20"/>
            <w:szCs w:val="24"/>
            <w:shd w:val="clear" w:color="auto" w:fill="FFFFFF"/>
          </w:rPr>
          <w:t>https://www.facebook.com/TaxUkraine</w:t>
        </w:r>
      </w:hyperlink>
    </w:p>
    <w:p w:rsidR="00983807" w:rsidRPr="00FE6D17" w:rsidRDefault="003E7FC2" w:rsidP="003E7FC2">
      <w:pPr>
        <w:spacing w:after="0" w:line="240" w:lineRule="auto"/>
        <w:ind w:firstLine="284"/>
        <w:jc w:val="both"/>
        <w:rPr>
          <w:rStyle w:val="a5"/>
          <w:rFonts w:ascii="Times New Roman" w:hAnsi="Times New Roman" w:cs="Times New Roman"/>
          <w:color w:val="000000" w:themeColor="text1"/>
          <w:sz w:val="20"/>
          <w:szCs w:val="24"/>
          <w:shd w:val="clear" w:color="auto" w:fill="FFFFFF"/>
        </w:rPr>
      </w:pPr>
      <w:r w:rsidRPr="00FE6D17">
        <w:rPr>
          <w:rStyle w:val="6qdm"/>
          <w:rFonts w:ascii="Segoe UI Symbol" w:hAnsi="Segoe UI Symbol" w:cs="Segoe UI Symbol"/>
          <w:b/>
          <w:color w:val="000000" w:themeColor="text1"/>
          <w:szCs w:val="24"/>
          <w:shd w:val="clear" w:color="auto" w:fill="FFFFFF"/>
        </w:rPr>
        <w:t>📲</w:t>
      </w:r>
      <w:r w:rsidRPr="00FE6D17">
        <w:rPr>
          <w:rStyle w:val="textexposedshow"/>
          <w:rFonts w:ascii="Times New Roman" w:hAnsi="Times New Roman" w:cs="Times New Roman"/>
          <w:b/>
          <w:color w:val="000000" w:themeColor="text1"/>
          <w:sz w:val="20"/>
          <w:szCs w:val="24"/>
          <w:shd w:val="clear" w:color="auto" w:fill="FFFFFF"/>
        </w:rPr>
        <w:t xml:space="preserve">ДПС у Чернівецькій області: </w:t>
      </w:r>
      <w:r w:rsidRPr="00FE6D17">
        <w:rPr>
          <w:rStyle w:val="6qdm"/>
          <w:rFonts w:ascii="Segoe UI Symbol" w:hAnsi="Segoe UI Symbol" w:cs="Segoe UI Symbol"/>
          <w:color w:val="000000" w:themeColor="text1"/>
          <w:szCs w:val="24"/>
          <w:shd w:val="clear" w:color="auto" w:fill="FFFFFF"/>
        </w:rPr>
        <w:t>📨</w:t>
      </w:r>
      <w:r w:rsidRPr="00FE6D17">
        <w:rPr>
          <w:rStyle w:val="textexposedshow"/>
          <w:rFonts w:ascii="Times New Roman" w:hAnsi="Times New Roman" w:cs="Times New Roman"/>
          <w:color w:val="000000" w:themeColor="text1"/>
          <w:sz w:val="20"/>
          <w:szCs w:val="24"/>
          <w:shd w:val="clear" w:color="auto" w:fill="FFFFFF"/>
        </w:rPr>
        <w:t> офіційний портал: </w:t>
      </w:r>
      <w:hyperlink r:id="rId8" w:history="1">
        <w:r w:rsidR="00983807" w:rsidRPr="00FE6D17">
          <w:rPr>
            <w:rStyle w:val="a5"/>
            <w:rFonts w:ascii="Times New Roman" w:hAnsi="Times New Roman" w:cs="Times New Roman"/>
            <w:sz w:val="20"/>
            <w:szCs w:val="24"/>
            <w:shd w:val="clear" w:color="auto" w:fill="FFFFFF"/>
          </w:rPr>
          <w:t>https://cv.tax.gov.ua/</w:t>
        </w:r>
      </w:hyperlink>
      <w:r w:rsidR="00983807" w:rsidRPr="00FE6D17">
        <w:rPr>
          <w:rStyle w:val="a5"/>
          <w:rFonts w:ascii="Times New Roman" w:hAnsi="Times New Roman" w:cs="Times New Roman"/>
          <w:color w:val="000000" w:themeColor="text1"/>
          <w:sz w:val="20"/>
          <w:szCs w:val="24"/>
          <w:shd w:val="clear" w:color="auto" w:fill="FFFFFF"/>
        </w:rPr>
        <w:t xml:space="preserve">    </w:t>
      </w:r>
    </w:p>
    <w:p w:rsidR="003E7FC2" w:rsidRPr="00FE6D17" w:rsidRDefault="003E7FC2" w:rsidP="003E7FC2">
      <w:pPr>
        <w:spacing w:after="0" w:line="240" w:lineRule="auto"/>
        <w:ind w:firstLine="284"/>
        <w:jc w:val="both"/>
        <w:rPr>
          <w:rStyle w:val="textexposedshow"/>
          <w:rFonts w:ascii="Times New Roman" w:hAnsi="Times New Roman" w:cs="Times New Roman"/>
          <w:color w:val="000000" w:themeColor="text1"/>
          <w:sz w:val="20"/>
          <w:szCs w:val="24"/>
          <w:shd w:val="clear" w:color="auto" w:fill="FFFFFF"/>
        </w:rPr>
      </w:pPr>
      <w:r w:rsidRPr="00FE6D17">
        <w:rPr>
          <w:rStyle w:val="6qdm"/>
          <w:rFonts w:ascii="Segoe UI Symbol" w:hAnsi="Segoe UI Symbol" w:cs="Segoe UI Symbol"/>
          <w:b/>
          <w:color w:val="000000" w:themeColor="text1"/>
          <w:szCs w:val="24"/>
          <w:shd w:val="clear" w:color="auto" w:fill="FFFFFF"/>
        </w:rPr>
        <w:t>📨</w:t>
      </w:r>
      <w:r w:rsidRPr="00FE6D17">
        <w:rPr>
          <w:rStyle w:val="textexposedshow"/>
          <w:rFonts w:ascii="Times New Roman" w:hAnsi="Times New Roman" w:cs="Times New Roman"/>
          <w:b/>
          <w:color w:val="000000" w:themeColor="text1"/>
          <w:sz w:val="20"/>
          <w:szCs w:val="24"/>
          <w:shd w:val="clear" w:color="auto" w:fill="FFFFFF"/>
        </w:rPr>
        <w:t>Facebook:</w:t>
      </w:r>
      <w:r w:rsidRPr="00FE6D17">
        <w:rPr>
          <w:rStyle w:val="textexposedshow"/>
          <w:rFonts w:ascii="Times New Roman" w:hAnsi="Times New Roman" w:cs="Times New Roman"/>
          <w:color w:val="000000" w:themeColor="text1"/>
          <w:sz w:val="20"/>
          <w:szCs w:val="24"/>
          <w:shd w:val="clear" w:color="auto" w:fill="FFFFFF"/>
        </w:rPr>
        <w:t> </w:t>
      </w:r>
      <w:hyperlink r:id="rId9" w:history="1">
        <w:r w:rsidR="00983807" w:rsidRPr="00FE6D17">
          <w:rPr>
            <w:rStyle w:val="a5"/>
            <w:rFonts w:ascii="Times New Roman" w:hAnsi="Times New Roman" w:cs="Times New Roman"/>
            <w:sz w:val="20"/>
            <w:szCs w:val="24"/>
            <w:shd w:val="clear" w:color="auto" w:fill="FFFFFF"/>
          </w:rPr>
          <w:t>https://www.facebook.com/tax.chernivtsi/</w:t>
        </w:r>
      </w:hyperlink>
    </w:p>
    <w:p w:rsidR="003E7FC2" w:rsidRPr="00FE6D17" w:rsidRDefault="003E7FC2" w:rsidP="003E7FC2">
      <w:pPr>
        <w:spacing w:after="0" w:line="240" w:lineRule="auto"/>
        <w:ind w:firstLine="284"/>
        <w:jc w:val="both"/>
        <w:rPr>
          <w:rStyle w:val="textexposedshow"/>
          <w:rFonts w:ascii="Times New Roman" w:hAnsi="Times New Roman" w:cs="Times New Roman"/>
          <w:color w:val="000000" w:themeColor="text1"/>
          <w:sz w:val="20"/>
          <w:szCs w:val="24"/>
          <w:shd w:val="clear" w:color="auto" w:fill="FFFFFF"/>
        </w:rPr>
      </w:pPr>
      <w:r w:rsidRPr="00FE6D17">
        <w:rPr>
          <w:rStyle w:val="6qdm"/>
          <w:rFonts w:ascii="Segoe UI Symbol" w:hAnsi="Segoe UI Symbol" w:cs="Segoe UI Symbol"/>
          <w:b/>
          <w:color w:val="000000" w:themeColor="text1"/>
          <w:szCs w:val="24"/>
          <w:shd w:val="clear" w:color="auto" w:fill="FFFFFF"/>
        </w:rPr>
        <w:t/>
      </w:r>
      <w:proofErr w:type="spellStart"/>
      <w:r w:rsidRPr="00FE6D17">
        <w:rPr>
          <w:rStyle w:val="6qdm"/>
          <w:rFonts w:ascii="Segoe UI Symbol" w:hAnsi="Segoe UI Symbol" w:cs="Segoe UI Symbol"/>
          <w:b/>
          <w:color w:val="000000" w:themeColor="text1"/>
          <w:szCs w:val="24"/>
          <w:shd w:val="clear" w:color="auto" w:fill="FFFFFF"/>
        </w:rPr>
        <w:t/>
      </w:r>
      <w:r w:rsidRPr="00FE6D17">
        <w:rPr>
          <w:rStyle w:val="textexposedshow"/>
          <w:rFonts w:ascii="Times New Roman" w:hAnsi="Times New Roman" w:cs="Times New Roman"/>
          <w:b/>
          <w:color w:val="000000" w:themeColor="text1"/>
          <w:sz w:val="20"/>
          <w:szCs w:val="24"/>
          <w:shd w:val="clear" w:color="auto" w:fill="FFFFFF"/>
        </w:rPr>
        <w:t> «Info</w:t>
      </w:r>
      <w:proofErr w:type="spellEnd"/>
      <w:r w:rsidRPr="00FE6D17">
        <w:rPr>
          <w:rStyle w:val="textexposedshow"/>
          <w:rFonts w:ascii="Times New Roman" w:hAnsi="Times New Roman" w:cs="Times New Roman"/>
          <w:b/>
          <w:color w:val="000000" w:themeColor="text1"/>
          <w:sz w:val="20"/>
          <w:szCs w:val="24"/>
          <w:shd w:val="clear" w:color="auto" w:fill="FFFFFF"/>
        </w:rPr>
        <w:t>TAX»:</w:t>
      </w:r>
      <w:r w:rsidRPr="00FE6D17">
        <w:rPr>
          <w:rStyle w:val="textexposedshow"/>
          <w:rFonts w:ascii="Times New Roman" w:hAnsi="Times New Roman" w:cs="Times New Roman"/>
          <w:color w:val="000000" w:themeColor="text1"/>
          <w:sz w:val="20"/>
          <w:szCs w:val="24"/>
          <w:shd w:val="clear" w:color="auto" w:fill="FFFFFF"/>
        </w:rPr>
        <w:t> </w:t>
      </w:r>
      <w:hyperlink r:id="rId10" w:history="1">
        <w:r w:rsidR="00983807" w:rsidRPr="00FE6D17">
          <w:rPr>
            <w:rStyle w:val="a5"/>
            <w:rFonts w:ascii="Times New Roman" w:hAnsi="Times New Roman" w:cs="Times New Roman"/>
            <w:sz w:val="20"/>
            <w:szCs w:val="24"/>
            <w:shd w:val="clear" w:color="auto" w:fill="FFFFFF"/>
          </w:rPr>
          <w:t>https://t.me/infoTAXbot</w:t>
        </w:r>
      </w:hyperlink>
      <w:r w:rsidR="00983807" w:rsidRPr="00FE6D17">
        <w:rPr>
          <w:rStyle w:val="a5"/>
          <w:rFonts w:ascii="Times New Roman" w:hAnsi="Times New Roman" w:cs="Times New Roman"/>
          <w:color w:val="000000" w:themeColor="text1"/>
          <w:sz w:val="20"/>
          <w:szCs w:val="24"/>
          <w:shd w:val="clear" w:color="auto" w:fill="FFFFFF"/>
        </w:rPr>
        <w:t xml:space="preserve"> </w:t>
      </w:r>
    </w:p>
    <w:p w:rsidR="00983807" w:rsidRPr="00983807" w:rsidRDefault="003E7FC2" w:rsidP="00983807">
      <w:pPr>
        <w:spacing w:after="0" w:line="240" w:lineRule="auto"/>
        <w:ind w:firstLine="284"/>
        <w:jc w:val="both"/>
        <w:rPr>
          <w:rFonts w:ascii="Times New Roman" w:hAnsi="Times New Roman" w:cs="Times New Roman"/>
          <w:color w:val="000000" w:themeColor="text1"/>
          <w:sz w:val="28"/>
          <w:szCs w:val="24"/>
          <w:u w:val="single"/>
          <w:shd w:val="clear" w:color="auto" w:fill="FFFFFF"/>
        </w:rPr>
      </w:pPr>
      <w:r w:rsidRPr="00FE6D17">
        <w:rPr>
          <w:rStyle w:val="6qdm"/>
          <w:rFonts w:ascii="Segoe UI Symbol" w:hAnsi="Segoe UI Symbol" w:cs="Segoe UI Symbol"/>
          <w:b/>
          <w:color w:val="000000" w:themeColor="text1"/>
          <w:szCs w:val="24"/>
          <w:shd w:val="clear" w:color="auto" w:fill="FFFFFF"/>
        </w:rPr>
        <w:t>📨</w:t>
      </w:r>
      <w:r w:rsidRPr="00FE6D17">
        <w:rPr>
          <w:rStyle w:val="textexposedshow"/>
          <w:rFonts w:ascii="Times New Roman" w:hAnsi="Times New Roman" w:cs="Times New Roman"/>
          <w:b/>
          <w:color w:val="000000" w:themeColor="text1"/>
          <w:sz w:val="20"/>
          <w:szCs w:val="24"/>
          <w:shd w:val="clear" w:color="auto" w:fill="FFFFFF"/>
        </w:rPr>
        <w:t>телеграм-канал ДПС:</w:t>
      </w:r>
      <w:r w:rsidRPr="00FE6D17">
        <w:rPr>
          <w:rStyle w:val="textexposedshow"/>
          <w:rFonts w:ascii="Times New Roman" w:hAnsi="Times New Roman" w:cs="Times New Roman"/>
          <w:color w:val="000000" w:themeColor="text1"/>
          <w:sz w:val="20"/>
          <w:szCs w:val="24"/>
          <w:shd w:val="clear" w:color="auto" w:fill="FFFFFF"/>
        </w:rPr>
        <w:t> </w:t>
      </w:r>
      <w:hyperlink r:id="rId11" w:history="1">
        <w:r w:rsidR="00983807" w:rsidRPr="00FE6D17">
          <w:rPr>
            <w:rStyle w:val="a5"/>
            <w:rFonts w:ascii="Times New Roman" w:hAnsi="Times New Roman" w:cs="Times New Roman"/>
            <w:sz w:val="20"/>
            <w:szCs w:val="24"/>
            <w:shd w:val="clear" w:color="auto" w:fill="FFFFFF"/>
          </w:rPr>
          <w:t>https://t.me/tax_gov_ua</w:t>
        </w:r>
      </w:hyperlink>
      <w:r w:rsidR="00983807" w:rsidRPr="00983807">
        <w:rPr>
          <w:rStyle w:val="a5"/>
          <w:rFonts w:ascii="Times New Roman" w:hAnsi="Times New Roman" w:cs="Times New Roman"/>
          <w:color w:val="000000" w:themeColor="text1"/>
          <w:sz w:val="28"/>
          <w:szCs w:val="24"/>
          <w:shd w:val="clear" w:color="auto" w:fill="FFFFFF"/>
        </w:rPr>
        <w:t xml:space="preserve"> </w:t>
      </w:r>
    </w:p>
    <w:p w:rsidR="00D40272" w:rsidRPr="003E7FC2" w:rsidRDefault="00983807" w:rsidP="0093530A">
      <w:pPr>
        <w:ind w:firstLine="284"/>
        <w:rPr>
          <w:rFonts w:ascii="Times New Roman" w:hAnsi="Times New Roman" w:cs="Times New Roman"/>
          <w:sz w:val="28"/>
          <w:szCs w:val="28"/>
        </w:rPr>
      </w:pPr>
      <w:r w:rsidRPr="003E7FC2">
        <w:rPr>
          <w:rFonts w:ascii="Times New Roman" w:hAnsi="Times New Roman" w:cs="Times New Roman"/>
          <w:noProof/>
          <w:sz w:val="28"/>
          <w:szCs w:val="28"/>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-332740</wp:posOffset>
                </wp:positionH>
                <wp:positionV relativeFrom="paragraph">
                  <wp:posOffset>207010</wp:posOffset>
                </wp:positionV>
                <wp:extent cx="6812280" cy="4064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BA0DD9">
                              <w:rPr>
                                <w:b/>
                                <w:bCs/>
                                <w:color w:val="000000" w:themeColor="text1"/>
                                <w:kern w:val="24"/>
                                <w:sz w:val="20"/>
                                <w:szCs w:val="20"/>
                                <w:u w:val="single"/>
                                <w:lang w:val="ru-RU"/>
                              </w:rPr>
                              <w:t xml:space="preserve"> – </w:t>
                            </w:r>
                            <w:proofErr w:type="spellStart"/>
                            <w:r w:rsidRPr="009F35C3">
                              <w:rPr>
                                <w:b/>
                                <w:bCs/>
                                <w:color w:val="000000" w:themeColor="text1"/>
                                <w:kern w:val="24"/>
                                <w:sz w:val="20"/>
                                <w:szCs w:val="20"/>
                                <w:u w:val="single"/>
                                <w:lang w:val="ru-RU"/>
                              </w:rPr>
                              <w:t>довідковий</w:t>
                            </w:r>
                            <w:proofErr w:type="spellEnd"/>
                            <w:r w:rsidRPr="00BA0DD9">
                              <w:rPr>
                                <w:b/>
                                <w:bCs/>
                                <w:color w:val="000000" w:themeColor="text1"/>
                                <w:kern w:val="24"/>
                                <w:sz w:val="20"/>
                                <w:szCs w:val="20"/>
                                <w:u w:val="single"/>
                                <w:lang w:val="ru-RU"/>
                              </w:rPr>
                              <w:t xml:space="preserve"> </w:t>
                            </w:r>
                            <w:r w:rsidRPr="009F35C3">
                              <w:rPr>
                                <w:b/>
                                <w:bCs/>
                                <w:color w:val="000000" w:themeColor="text1"/>
                                <w:kern w:val="24"/>
                                <w:sz w:val="20"/>
                                <w:szCs w:val="20"/>
                                <w:u w:val="single"/>
                                <w:lang w:val="ru-RU"/>
                              </w:rPr>
                              <w:t>департамент</w:t>
                            </w:r>
                            <w:r w:rsidRPr="00BA0DD9">
                              <w:rPr>
                                <w:b/>
                                <w:bCs/>
                                <w:color w:val="000000" w:themeColor="text1"/>
                                <w:kern w:val="24"/>
                                <w:sz w:val="20"/>
                                <w:szCs w:val="20"/>
                                <w:u w:val="single"/>
                                <w:lang w:val="ru-RU"/>
                              </w:rPr>
                              <w:t xml:space="preserve"> (</w:t>
                            </w:r>
                            <w:r w:rsidRPr="009F35C3">
                              <w:rPr>
                                <w:b/>
                                <w:bCs/>
                                <w:color w:val="000000" w:themeColor="text1"/>
                                <w:kern w:val="24"/>
                                <w:sz w:val="20"/>
                                <w:szCs w:val="20"/>
                                <w:u w:val="single"/>
                                <w:lang w:val="ru-RU"/>
                              </w:rPr>
                              <w:t>ІДД</w:t>
                            </w:r>
                            <w:r w:rsidRPr="00BA0DD9">
                              <w:rPr>
                                <w:b/>
                                <w:bCs/>
                                <w:color w:val="000000" w:themeColor="text1"/>
                                <w:kern w:val="24"/>
                                <w:sz w:val="20"/>
                                <w:szCs w:val="20"/>
                                <w:u w:val="single"/>
                                <w:lang w:val="ru-RU"/>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BA0DD9" w:rsidRDefault="009F35C3" w:rsidP="009F35C3">
                            <w:pPr>
                              <w:pStyle w:val="a3"/>
                              <w:spacing w:before="0" w:beforeAutospacing="0" w:after="0" w:afterAutospacing="0"/>
                              <w:jc w:val="both"/>
                              <w:rPr>
                                <w:lang w:val="ru-RU"/>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left:0;text-align:left;margin-left:-26.2pt;margin-top:16.3pt;width:536.4pt;height:3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SS9g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vSj0bCJdkh2te6n0&#10;Byo6ZD5yLIGSRScPByYkOz4xzrgoWNvaWmj5kwPAHE+oLabRmmSjJOalickm+lfqpetknYROGERr&#10;J/RWK2deLEMnKvx4upqslsuV/9tE4YdZw6qKcuP0WHR++HdJPZT/WC6nslOiZZWBMyHZ5qHLVqIH&#10;AmVPypJyPSYBLs8v3aeRQI4snWes/CD0FkHqFFESO2ERTp009hLH89NFGnlhGq6Kp6xuGadvZ4WG&#10;HKfTYGrTdhH0C3p6/wo1knVMw2BpWZfjxDO/sdVNSa55ZVOtCWvH7wslTPSvKzEvpl4cThInjqcT&#10;J5ysPWeRFEtnvvSjKF4vlov1s/yubc2ot4thU3IsQLMRO2B331QDqpgp8Mk0DXwMGxhtQTzyRaTd&#10;wkwutcRICv2d6cYOFNNOr5TJZhvYPr0AH3U4+72Q6UDtrNRYO9AfcHTs7nFK6P1mbyeMxTd3G1E9&#10;Qu8PMHZzrH7uiDRTzrThHMZAzU6zZnx4QIQJaN0dprUZsZd7++r8nzL7AwAA//8DAFBLAwQUAAYA&#10;CAAAACEA+3sb2t8AAAAKAQAADwAAAGRycy9kb3ducmV2LnhtbEyPy07DMBBF90j8gzVI7Fq7gVqQ&#10;xqloJSS2NGzYOfE0TutHFLtJ4OtxV3Q5M0d3zi22szVkxCF03glYLRkQdI1XnWsFfFXvixcgIUqn&#10;pPEOBfxggG15f1fIXPnJfeJ4iC1JIS7kUoCOsc8pDY1GK8PS9+jS7egHK2Mah5aqQU4p3BqaMcap&#10;lZ1LH7Tsca+xOR8uVsCu2zH2rU/78VwdTf2xrqYT/xXi8WF+2wCJOMd/GK76SR3K5FT7i1OBGAGL&#10;dfacUAFPGQdyBVjG0qYW8Mo50LKgtxXKPwAAAP//AwBQSwECLQAUAAYACAAAACEAtoM4kv4AAADh&#10;AQAAEwAAAAAAAAAAAAAAAAAAAAAAW0NvbnRlbnRfVHlwZXNdLnhtbFBLAQItABQABgAIAAAAIQA4&#10;/SH/1gAAAJQBAAALAAAAAAAAAAAAAAAAAC8BAABfcmVscy8ucmVsc1BLAQItABQABgAIAAAAIQBs&#10;XuSS9gIAAJsGAAAOAAAAAAAAAAAAAAAAAC4CAABkcnMvZTJvRG9jLnhtbFBLAQItABQABgAIAAAA&#10;IQD7exva3wAAAAoBAAAPAAAAAAAAAAAAAAAAAFAFAABkcnMvZG93bnJldi54bWxQSwUGAAAAAAQA&#10;BADzAAAAXAY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1" w:name="_GoBack"/>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1"/>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RPr="003E7FC2" w:rsidSect="0011288E">
      <w:pgSz w:w="11906" w:h="16838"/>
      <w:pgMar w:top="850" w:right="84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1288E"/>
    <w:rsid w:val="00165B13"/>
    <w:rsid w:val="001D669A"/>
    <w:rsid w:val="001E4D1D"/>
    <w:rsid w:val="00325CE7"/>
    <w:rsid w:val="003D7B09"/>
    <w:rsid w:val="003E7FC2"/>
    <w:rsid w:val="004634AC"/>
    <w:rsid w:val="00506F76"/>
    <w:rsid w:val="005A0C62"/>
    <w:rsid w:val="00615E9A"/>
    <w:rsid w:val="00626D57"/>
    <w:rsid w:val="00744E9F"/>
    <w:rsid w:val="00773643"/>
    <w:rsid w:val="007B7B78"/>
    <w:rsid w:val="008C6AF8"/>
    <w:rsid w:val="0093530A"/>
    <w:rsid w:val="00977946"/>
    <w:rsid w:val="00983807"/>
    <w:rsid w:val="009F35C3"/>
    <w:rsid w:val="00A03E7F"/>
    <w:rsid w:val="00A12869"/>
    <w:rsid w:val="00A16513"/>
    <w:rsid w:val="00A45808"/>
    <w:rsid w:val="00B162AA"/>
    <w:rsid w:val="00B53DB4"/>
    <w:rsid w:val="00BA0DD9"/>
    <w:rsid w:val="00C03DF7"/>
    <w:rsid w:val="00CF3406"/>
    <w:rsid w:val="00D10120"/>
    <w:rsid w:val="00D124BC"/>
    <w:rsid w:val="00D40272"/>
    <w:rsid w:val="00E11100"/>
    <w:rsid w:val="00E1192A"/>
    <w:rsid w:val="00E32966"/>
    <w:rsid w:val="00F5368A"/>
    <w:rsid w:val="00FE6D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 w:type="character" w:customStyle="1" w:styleId="6qdm">
    <w:name w:val="_6qdm"/>
    <w:basedOn w:val="a0"/>
    <w:rsid w:val="003E7FC2"/>
  </w:style>
  <w:style w:type="character" w:styleId="a8">
    <w:name w:val="FollowedHyperlink"/>
    <w:basedOn w:val="a0"/>
    <w:uiPriority w:val="99"/>
    <w:semiHidden/>
    <w:unhideWhenUsed/>
    <w:rsid w:val="009838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 w:type="character" w:customStyle="1" w:styleId="6qdm">
    <w:name w:val="_6qdm"/>
    <w:basedOn w:val="a0"/>
    <w:rsid w:val="003E7FC2"/>
  </w:style>
  <w:style w:type="character" w:styleId="a8">
    <w:name w:val="FollowedHyperlink"/>
    <w:basedOn w:val="a0"/>
    <w:uiPriority w:val="99"/>
    <w:semiHidden/>
    <w:unhideWhenUsed/>
    <w:rsid w:val="00983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47594622">
      <w:bodyDiv w:val="1"/>
      <w:marLeft w:val="0"/>
      <w:marRight w:val="0"/>
      <w:marTop w:val="0"/>
      <w:marBottom w:val="0"/>
      <w:divBdr>
        <w:top w:val="none" w:sz="0" w:space="0" w:color="auto"/>
        <w:left w:val="none" w:sz="0" w:space="0" w:color="auto"/>
        <w:bottom w:val="none" w:sz="0" w:space="0" w:color="auto"/>
        <w:right w:val="none" w:sz="0" w:space="0" w:color="auto"/>
      </w:divBdr>
    </w:div>
    <w:div w:id="174225243">
      <w:bodyDiv w:val="1"/>
      <w:marLeft w:val="0"/>
      <w:marRight w:val="0"/>
      <w:marTop w:val="0"/>
      <w:marBottom w:val="0"/>
      <w:divBdr>
        <w:top w:val="none" w:sz="0" w:space="0" w:color="auto"/>
        <w:left w:val="none" w:sz="0" w:space="0" w:color="auto"/>
        <w:bottom w:val="none" w:sz="0" w:space="0" w:color="auto"/>
        <w:right w:val="none" w:sz="0" w:space="0" w:color="auto"/>
      </w:divBdr>
    </w:div>
    <w:div w:id="599223697">
      <w:bodyDiv w:val="1"/>
      <w:marLeft w:val="0"/>
      <w:marRight w:val="0"/>
      <w:marTop w:val="0"/>
      <w:marBottom w:val="0"/>
      <w:divBdr>
        <w:top w:val="none" w:sz="0" w:space="0" w:color="auto"/>
        <w:left w:val="none" w:sz="0" w:space="0" w:color="auto"/>
        <w:bottom w:val="none" w:sz="0" w:space="0" w:color="auto"/>
        <w:right w:val="none" w:sz="0" w:space="0" w:color="auto"/>
      </w:divBdr>
      <w:divsChild>
        <w:div w:id="1607497210">
          <w:marLeft w:val="0"/>
          <w:marRight w:val="0"/>
          <w:marTop w:val="0"/>
          <w:marBottom w:val="0"/>
          <w:divBdr>
            <w:top w:val="none" w:sz="0" w:space="0" w:color="auto"/>
            <w:left w:val="none" w:sz="0" w:space="0" w:color="auto"/>
            <w:bottom w:val="none" w:sz="0" w:space="0" w:color="auto"/>
            <w:right w:val="none" w:sz="0" w:space="0" w:color="auto"/>
          </w:divBdr>
        </w:div>
      </w:divsChild>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3873250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894974941">
      <w:bodyDiv w:val="1"/>
      <w:marLeft w:val="0"/>
      <w:marRight w:val="0"/>
      <w:marTop w:val="0"/>
      <w:marBottom w:val="0"/>
      <w:divBdr>
        <w:top w:val="none" w:sz="0" w:space="0" w:color="auto"/>
        <w:left w:val="none" w:sz="0" w:space="0" w:color="auto"/>
        <w:bottom w:val="none" w:sz="0" w:space="0" w:color="auto"/>
        <w:right w:val="none" w:sz="0" w:space="0" w:color="auto"/>
      </w:divBdr>
    </w:div>
    <w:div w:id="107408541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TaxUkrain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x.gov.ua/" TargetMode="External"/><Relationship Id="rId11" Type="http://schemas.openxmlformats.org/officeDocument/2006/relationships/hyperlink" Target="https://t.me/tax_gov_ua" TargetMode="External"/><Relationship Id="rId5" Type="http://schemas.openxmlformats.org/officeDocument/2006/relationships/image" Target="media/image1.png"/><Relationship Id="rId10" Type="http://schemas.openxmlformats.org/officeDocument/2006/relationships/hyperlink" Target="https://t.me/infoTAXbot" TargetMode="External"/><Relationship Id="rId4" Type="http://schemas.openxmlformats.org/officeDocument/2006/relationships/webSettings" Target="webSettings.xml"/><Relationship Id="rId9" Type="http://schemas.openxmlformats.org/officeDocument/2006/relationships/hyperlink" Target="https://www.facebook.com/tax.cherniv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3761</Words>
  <Characters>2145</Characters>
  <Application>Microsoft Office Word</Application>
  <DocSecurity>0</DocSecurity>
  <Lines>17</Lines>
  <Paragraphs>11</Paragraphs>
  <ScaleCrop>false</ScaleCrop>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37</cp:revision>
  <dcterms:created xsi:type="dcterms:W3CDTF">2019-09-17T08:13:00Z</dcterms:created>
  <dcterms:modified xsi:type="dcterms:W3CDTF">2021-05-11T08:38:00Z</dcterms:modified>
</cp:coreProperties>
</file>