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EE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782435"/>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82435"/>
                        </a:xfrm>
                        <a:prstGeom prst="rect">
                          <a:avLst/>
                        </a:prstGeom>
                      </wps:spPr>
                      <wps:txbx>
                        <w:txbxContent>
                          <w:p w:rsidR="009A545E" w:rsidRPr="009A545E" w:rsidRDefault="009A545E" w:rsidP="009A545E">
                            <w:pPr>
                              <w:pStyle w:val="1"/>
                              <w:jc w:val="center"/>
                              <w:rPr>
                                <w:sz w:val="32"/>
                                <w:szCs w:val="28"/>
                              </w:rPr>
                            </w:pPr>
                            <w:r w:rsidRPr="009A545E">
                              <w:rPr>
                                <w:sz w:val="32"/>
                                <w:szCs w:val="28"/>
                              </w:rPr>
                              <w:t>Податкова служба запровадила новий електронний сервіс</w:t>
                            </w:r>
                            <w:r w:rsidRPr="009A545E">
                              <w:rPr>
                                <w:sz w:val="32"/>
                                <w:szCs w:val="28"/>
                              </w:rPr>
                              <w:t>: платник може отримати довідку про суму виплачених доходів в електронному вигляді</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6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" filled="f" stroked="f">
                <o:lock v:ext="edit" grouping="t"/>
                <v:textbox>
                  <w:txbxContent>
                    <w:p w:rsidR="009A545E" w:rsidRPr="009A545E" w:rsidRDefault="009A545E" w:rsidP="009A545E">
                      <w:pPr>
                        <w:pStyle w:val="1"/>
                        <w:jc w:val="center"/>
                        <w:rPr>
                          <w:sz w:val="32"/>
                          <w:szCs w:val="28"/>
                        </w:rPr>
                      </w:pPr>
                      <w:r w:rsidRPr="009A545E">
                        <w:rPr>
                          <w:sz w:val="32"/>
                          <w:szCs w:val="28"/>
                        </w:rPr>
                        <w:t>Податкова служба запровадила новий електронний сервіс</w:t>
                      </w:r>
                      <w:r w:rsidRPr="009A545E">
                        <w:rPr>
                          <w:sz w:val="32"/>
                          <w:szCs w:val="28"/>
                        </w:rPr>
                        <w:t>: платник може отримати довідку про суму виплачених доходів в електронному вигляді</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9A545E" w:rsidRPr="009A545E" w:rsidRDefault="009A545E" w:rsidP="009A545E">
      <w:pPr>
        <w:pStyle w:val="a3"/>
        <w:ind w:firstLine="567"/>
        <w:jc w:val="both"/>
        <w:rPr>
          <w:sz w:val="28"/>
          <w:szCs w:val="27"/>
        </w:rPr>
      </w:pPr>
    </w:p>
    <w:p w:rsidR="009A545E" w:rsidRDefault="009A545E" w:rsidP="009A545E">
      <w:pPr>
        <w:pStyle w:val="a3"/>
        <w:ind w:firstLine="567"/>
        <w:jc w:val="both"/>
        <w:rPr>
          <w:sz w:val="28"/>
          <w:szCs w:val="27"/>
        </w:rPr>
      </w:pPr>
    </w:p>
    <w:p w:rsidR="009A545E" w:rsidRPr="009A545E" w:rsidRDefault="009A545E" w:rsidP="009A545E">
      <w:pPr>
        <w:pStyle w:val="a3"/>
        <w:ind w:firstLine="567"/>
        <w:jc w:val="both"/>
        <w:rPr>
          <w:sz w:val="28"/>
        </w:rPr>
      </w:pPr>
      <w:r w:rsidRPr="009A545E">
        <w:rPr>
          <w:sz w:val="28"/>
          <w:szCs w:val="27"/>
        </w:rPr>
        <w:t>ДПС України з метою забезпечення зручності платників податків запроваджено новий сервіс «Отримання відомостей з Державного реєстру фізичних осіб – платників податків про суми виплачених доходів та отриманих податків в електронному вигляді, засвідчених кваліфікованою електронною печаткою ДПС».</w:t>
      </w:r>
      <w:r w:rsidRPr="009A545E">
        <w:rPr>
          <w:sz w:val="28"/>
        </w:rPr>
        <w:t xml:space="preserve"> </w:t>
      </w:r>
    </w:p>
    <w:p w:rsidR="009A545E" w:rsidRPr="009A545E" w:rsidRDefault="009A545E" w:rsidP="009A545E">
      <w:pPr>
        <w:pStyle w:val="a3"/>
        <w:ind w:firstLine="567"/>
        <w:jc w:val="both"/>
        <w:rPr>
          <w:sz w:val="28"/>
        </w:rPr>
      </w:pPr>
      <w:r w:rsidRPr="009A545E">
        <w:rPr>
          <w:sz w:val="28"/>
          <w:szCs w:val="27"/>
        </w:rPr>
        <w:t>Скориставшись новим електронним сервісом фізична особа  - платник податків через Електронний кабінет зможе отримати відповідь на запит відомості з Державного реєстру фізичних осіб – платників податків про суми виплачених доходів та отриманих податків в електронному вигляді, засвідчені кваліфікованою електронною печаткою ДПС.</w:t>
      </w:r>
      <w:r w:rsidRPr="009A545E">
        <w:rPr>
          <w:sz w:val="28"/>
        </w:rPr>
        <w:t xml:space="preserve"> </w:t>
      </w:r>
    </w:p>
    <w:p w:rsidR="009A545E" w:rsidRPr="009A545E" w:rsidRDefault="009A545E" w:rsidP="009A545E">
      <w:pPr>
        <w:pStyle w:val="a3"/>
        <w:ind w:firstLine="567"/>
        <w:jc w:val="both"/>
        <w:rPr>
          <w:sz w:val="28"/>
        </w:rPr>
      </w:pPr>
      <w:r w:rsidRPr="009A545E">
        <w:rPr>
          <w:sz w:val="28"/>
          <w:szCs w:val="27"/>
        </w:rPr>
        <w:t>Запит про суми виплачених доходів та утриманих податків може бути сформований починаючи з І кварталу 1998 року за будь-які п’ять років (запит формується поквартально, у зв’язку з чим загальна кількість кварталів, яка вказується у запиті, не повинна перевищувати 20 кварталів).</w:t>
      </w:r>
      <w:r w:rsidRPr="009A545E">
        <w:rPr>
          <w:sz w:val="28"/>
        </w:rPr>
        <w:t xml:space="preserve"> </w:t>
      </w:r>
    </w:p>
    <w:p w:rsidR="009A545E" w:rsidRPr="009A545E" w:rsidRDefault="009A545E" w:rsidP="009A545E">
      <w:pPr>
        <w:pStyle w:val="a3"/>
        <w:ind w:firstLine="567"/>
        <w:jc w:val="both"/>
        <w:rPr>
          <w:sz w:val="28"/>
        </w:rPr>
      </w:pPr>
      <w:r w:rsidRPr="009A545E">
        <w:rPr>
          <w:sz w:val="28"/>
          <w:szCs w:val="27"/>
        </w:rPr>
        <w:t>Електронний документ, засвідчений кваліфікованою електронною печаткою ДПС, є аналогом паперового документа, виданого контролюючим органом.</w:t>
      </w:r>
      <w:r w:rsidRPr="009A545E">
        <w:rPr>
          <w:sz w:val="28"/>
        </w:rPr>
        <w:t xml:space="preserve"> </w:t>
      </w:r>
    </w:p>
    <w:p w:rsidR="009A545E" w:rsidRPr="009A545E" w:rsidRDefault="009A545E" w:rsidP="009A545E">
      <w:pPr>
        <w:pStyle w:val="a3"/>
        <w:ind w:firstLine="567"/>
        <w:jc w:val="both"/>
        <w:rPr>
          <w:sz w:val="28"/>
        </w:rPr>
      </w:pPr>
      <w:r w:rsidRPr="009A545E">
        <w:rPr>
          <w:sz w:val="28"/>
          <w:szCs w:val="27"/>
        </w:rPr>
        <w:t xml:space="preserve">Інструкція щодо дій користувача для отримання такого електронного документа знаходиться на офіційному </w:t>
      </w:r>
      <w:proofErr w:type="spellStart"/>
      <w:r w:rsidRPr="009A545E">
        <w:rPr>
          <w:sz w:val="28"/>
          <w:szCs w:val="27"/>
        </w:rPr>
        <w:t>вебпорталі</w:t>
      </w:r>
      <w:proofErr w:type="spellEnd"/>
      <w:r w:rsidRPr="009A545E">
        <w:rPr>
          <w:sz w:val="28"/>
          <w:szCs w:val="27"/>
        </w:rPr>
        <w:t xml:space="preserve"> ДПС за адресою: http://tax.gov.ua у приватній частині Електронного кабінету в розділі: Допомога – ЕК для громадян – Отримання відомостей з Державного реєстру фізичних осіб осіб-платників податків.</w:t>
      </w:r>
      <w:r w:rsidRPr="009A545E">
        <w:rPr>
          <w:sz w:val="28"/>
        </w:rPr>
        <w:t xml:space="preserve"> </w:t>
      </w:r>
    </w:p>
    <w:p w:rsidR="009A545E" w:rsidRPr="009A545E" w:rsidRDefault="009A545E" w:rsidP="009A545E">
      <w:pPr>
        <w:pStyle w:val="a3"/>
        <w:ind w:firstLine="567"/>
        <w:jc w:val="both"/>
        <w:rPr>
          <w:sz w:val="28"/>
        </w:rPr>
      </w:pPr>
      <w:r w:rsidRPr="009A545E">
        <w:rPr>
          <w:sz w:val="28"/>
          <w:szCs w:val="27"/>
        </w:rPr>
        <w:t xml:space="preserve">Перевірити достовірність електронного документа можна через </w:t>
      </w:r>
      <w:proofErr w:type="spellStart"/>
      <w:r w:rsidRPr="009A545E">
        <w:rPr>
          <w:sz w:val="28"/>
          <w:szCs w:val="27"/>
        </w:rPr>
        <w:t>вебпортал</w:t>
      </w:r>
      <w:proofErr w:type="spellEnd"/>
      <w:r w:rsidRPr="009A545E">
        <w:rPr>
          <w:sz w:val="28"/>
          <w:szCs w:val="27"/>
        </w:rPr>
        <w:t xml:space="preserve"> Центрального засвідчу вального органу в розділі: Довірчі послуги – Перевірити підпис за посиланням </w:t>
      </w:r>
      <w:hyperlink r:id="rId5" w:history="1">
        <w:r w:rsidRPr="009A545E">
          <w:rPr>
            <w:rStyle w:val="a5"/>
            <w:sz w:val="28"/>
            <w:szCs w:val="27"/>
          </w:rPr>
          <w:t>http://czo.gov.ua/verife</w:t>
        </w:r>
      </w:hyperlink>
      <w:r w:rsidRPr="009A545E">
        <w:rPr>
          <w:sz w:val="28"/>
          <w:szCs w:val="27"/>
        </w:rPr>
        <w:t>. Одержувач документа отримує можливість ідентифікувати підпис документа та перевірити цілісність електронного документа.</w:t>
      </w:r>
      <w:r w:rsidRPr="009A545E">
        <w:rPr>
          <w:sz w:val="28"/>
        </w:rPr>
        <w:t xml:space="preserve"> </w:t>
      </w:r>
    </w:p>
    <w:p w:rsidR="00EF764C" w:rsidRDefault="00EF764C" w:rsidP="00EF764C">
      <w:pPr>
        <w:spacing w:after="0" w:line="240" w:lineRule="auto"/>
        <w:ind w:firstLine="567"/>
        <w:jc w:val="both"/>
        <w:rPr>
          <w:rFonts w:ascii="Times New Roman" w:hAnsi="Times New Roman" w:cs="Times New Roman"/>
          <w:sz w:val="24"/>
          <w:szCs w:val="24"/>
        </w:rPr>
      </w:pPr>
    </w:p>
    <w:p w:rsidR="009A545E" w:rsidRDefault="009A545E" w:rsidP="00EF764C">
      <w:pPr>
        <w:spacing w:after="0" w:line="240" w:lineRule="auto"/>
        <w:ind w:firstLine="567"/>
        <w:jc w:val="both"/>
        <w:rPr>
          <w:rFonts w:ascii="Times New Roman" w:hAnsi="Times New Roman" w:cs="Times New Roman"/>
          <w:sz w:val="24"/>
          <w:szCs w:val="24"/>
        </w:rPr>
      </w:pPr>
    </w:p>
    <w:p w:rsidR="009A545E" w:rsidRDefault="009A545E" w:rsidP="00EF764C">
      <w:pPr>
        <w:spacing w:after="0" w:line="240" w:lineRule="auto"/>
        <w:ind w:firstLine="567"/>
        <w:jc w:val="both"/>
        <w:rPr>
          <w:rFonts w:ascii="Times New Roman" w:hAnsi="Times New Roman" w:cs="Times New Roman"/>
          <w:sz w:val="24"/>
          <w:szCs w:val="24"/>
        </w:rPr>
      </w:pPr>
    </w:p>
    <w:p w:rsidR="009A545E" w:rsidRDefault="009A545E" w:rsidP="00EF764C">
      <w:pPr>
        <w:spacing w:after="0" w:line="240" w:lineRule="auto"/>
        <w:ind w:firstLine="567"/>
        <w:jc w:val="both"/>
        <w:rPr>
          <w:rFonts w:ascii="Times New Roman" w:hAnsi="Times New Roman" w:cs="Times New Roman"/>
          <w:sz w:val="24"/>
          <w:szCs w:val="24"/>
        </w:rPr>
      </w:pPr>
    </w:p>
    <w:p w:rsidR="009A545E" w:rsidRPr="00EF764C" w:rsidRDefault="009A545E" w:rsidP="00EF764C">
      <w:pPr>
        <w:spacing w:after="0" w:line="240" w:lineRule="auto"/>
        <w:ind w:firstLine="567"/>
        <w:jc w:val="both"/>
        <w:rPr>
          <w:rFonts w:ascii="Times New Roman" w:hAnsi="Times New Roman" w:cs="Times New Roman"/>
          <w:sz w:val="24"/>
          <w:szCs w:val="24"/>
        </w:rPr>
      </w:pPr>
      <w:bookmarkStart w:id="0" w:name="_GoBack"/>
      <w:bookmarkEnd w:id="0"/>
    </w:p>
    <w:p w:rsidR="00EF764C" w:rsidRPr="009611A4" w:rsidRDefault="00EF764C" w:rsidP="00EF764C">
      <w:pPr>
        <w:spacing w:after="0" w:line="240" w:lineRule="auto"/>
        <w:ind w:firstLine="567"/>
        <w:jc w:val="both"/>
        <w:rPr>
          <w:rFonts w:ascii="Times New Roman" w:hAnsi="Times New Roman" w:cs="Times New Roman"/>
          <w:b/>
          <w:sz w:val="24"/>
          <w:szCs w:val="24"/>
        </w:rPr>
      </w:pPr>
      <w:r w:rsidRPr="009611A4">
        <w:rPr>
          <w:rFonts w:ascii="Times New Roman" w:hAnsi="Times New Roman" w:cs="Times New Roman"/>
          <w:b/>
          <w:sz w:val="24"/>
          <w:szCs w:val="24"/>
        </w:rPr>
        <w:t>Спілкуйся з Податковою службою дистанційно за допомогою сервісу «</w:t>
      </w:r>
      <w:proofErr w:type="spellStart"/>
      <w:r w:rsidRPr="009611A4">
        <w:rPr>
          <w:rFonts w:ascii="Times New Roman" w:hAnsi="Times New Roman" w:cs="Times New Roman"/>
          <w:b/>
          <w:sz w:val="24"/>
          <w:szCs w:val="24"/>
        </w:rPr>
        <w:t>InfoTAX</w:t>
      </w:r>
      <w:proofErr w:type="spellEnd"/>
      <w:r w:rsidRPr="009611A4">
        <w:rPr>
          <w:rFonts w:ascii="Times New Roman" w:hAnsi="Times New Roman" w:cs="Times New Roman"/>
          <w:b/>
          <w:sz w:val="24"/>
          <w:szCs w:val="24"/>
        </w:rPr>
        <w:t xml:space="preserve">» </w:t>
      </w:r>
    </w:p>
    <w:p w:rsidR="00EF764C" w:rsidRPr="009611A4" w:rsidRDefault="009A545E" w:rsidP="00EF764C">
      <w:pPr>
        <w:spacing w:after="0" w:line="240" w:lineRule="auto"/>
        <w:ind w:firstLine="567"/>
        <w:jc w:val="both"/>
        <w:rPr>
          <w:rFonts w:ascii="Times New Roman" w:hAnsi="Times New Roman" w:cs="Times New Roman"/>
          <w:b/>
          <w:sz w:val="24"/>
          <w:szCs w:val="24"/>
        </w:rPr>
      </w:pPr>
      <w:hyperlink r:id="rId6" w:tgtFrame="_blank" w:history="1">
        <w:r w:rsidR="00EF764C" w:rsidRPr="009611A4">
          <w:rPr>
            <w:rStyle w:val="a5"/>
            <w:rFonts w:ascii="Times New Roman" w:hAnsi="Times New Roman" w:cs="Times New Roman"/>
            <w:b/>
            <w:sz w:val="24"/>
            <w:szCs w:val="24"/>
          </w:rPr>
          <w:t>https://t.me/infoTAXbot</w:t>
        </w:r>
      </w:hyperlink>
    </w:p>
    <w:p w:rsidR="00B855C1" w:rsidRPr="00EF764C" w:rsidRDefault="00EF764C" w:rsidP="00EF764C">
      <w:pPr>
        <w:spacing w:after="0" w:line="240" w:lineRule="auto"/>
        <w:ind w:firstLine="567"/>
        <w:jc w:val="both"/>
        <w:rPr>
          <w:rFonts w:ascii="Times New Roman" w:hAnsi="Times New Roman" w:cs="Times New Roman"/>
          <w:sz w:val="24"/>
          <w:szCs w:val="24"/>
        </w:rPr>
      </w:pPr>
      <w:r w:rsidRPr="009611A4">
        <w:rPr>
          <w:rFonts w:ascii="Times New Roman" w:hAnsi="Times New Roman" w:cs="Times New Roman"/>
          <w:b/>
          <w:sz w:val="24"/>
          <w:szCs w:val="24"/>
        </w:rPr>
        <w:t xml:space="preserve">Підписатись на телеграм-канал ДПС </w:t>
      </w:r>
      <w:r w:rsidR="003423FF" w:rsidRPr="009611A4">
        <w:rPr>
          <w:rFonts w:ascii="Times New Roman" w:hAnsi="Times New Roman" w:cs="Times New Roman"/>
          <w:b/>
          <w:sz w:val="24"/>
          <w:szCs w:val="24"/>
        </w:rPr>
        <w:t xml:space="preserve"> </w:t>
      </w:r>
      <w:hyperlink r:id="rId7" w:tgtFrame="_blank" w:history="1">
        <w:r w:rsidRPr="009611A4">
          <w:rPr>
            <w:rStyle w:val="a5"/>
            <w:rFonts w:ascii="Times New Roman" w:hAnsi="Times New Roman" w:cs="Times New Roman"/>
            <w:b/>
            <w:sz w:val="24"/>
            <w:szCs w:val="24"/>
          </w:rPr>
          <w:t>https://t.me/tax_gov_ua</w:t>
        </w:r>
      </w:hyperlink>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423FF"/>
    <w:rsid w:val="003D7B09"/>
    <w:rsid w:val="00506F76"/>
    <w:rsid w:val="00621CB6"/>
    <w:rsid w:val="00626D57"/>
    <w:rsid w:val="00744E9F"/>
    <w:rsid w:val="00773643"/>
    <w:rsid w:val="007B7B78"/>
    <w:rsid w:val="008C6AF8"/>
    <w:rsid w:val="009611A4"/>
    <w:rsid w:val="009A545E"/>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CE0C"/>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5" Type="http://schemas.openxmlformats.org/officeDocument/2006/relationships/hyperlink" Target="http://czo.gov.ua/verif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1831</Words>
  <Characters>1044</Characters>
  <Application>Microsoft Office Word</Application>
  <DocSecurity>0</DocSecurity>
  <Lines>8</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2019-09-17T08:13:00Z</dcterms:created>
  <dcterms:modified xsi:type="dcterms:W3CDTF">2021-02-26T12:41:00Z</dcterms:modified>
</cp:coreProperties>
</file>