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9E392E" w:rsidTr="00784828">
        <w:tc>
          <w:tcPr>
            <w:tcW w:w="3403" w:type="dxa"/>
            <w:gridSpan w:val="2"/>
            <w:vAlign w:val="center"/>
          </w:tcPr>
          <w:p w:rsidR="00CE1742" w:rsidRPr="009E392E" w:rsidRDefault="00CE1742" w:rsidP="009E392E">
            <w:pPr>
              <w:pStyle w:val="Default"/>
            </w:pPr>
            <w:r w:rsidRPr="009E392E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042238" w:rsidRPr="00355846" w:rsidRDefault="004D36A7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>
              <w:rPr>
                <w:rStyle w:val="12pt"/>
                <w:b w:val="0"/>
                <w:bCs w:val="0"/>
              </w:rPr>
              <w:t xml:space="preserve">Головний державний інспектор </w:t>
            </w:r>
            <w:r w:rsidR="00355846" w:rsidRPr="00355846">
              <w:rPr>
                <w:sz w:val="24"/>
                <w:szCs w:val="24"/>
              </w:rPr>
              <w:t xml:space="preserve">територіального відділу податків і зборів з юридичних осіб та проведення камеральних перевірок управління податкового адміністрування юридичних осіб </w:t>
            </w:r>
            <w:r w:rsidR="00042238" w:rsidRPr="00355846">
              <w:rPr>
                <w:sz w:val="24"/>
                <w:szCs w:val="24"/>
              </w:rPr>
              <w:t>Головного управління ДПС у Чернівецькій області,  як відокремленого підрозділу ДПС</w:t>
            </w:r>
          </w:p>
          <w:p w:rsidR="00042238" w:rsidRPr="00355846" w:rsidRDefault="00042238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9E392E" w:rsidRDefault="00042238" w:rsidP="000422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1085">
              <w:rPr>
                <w:sz w:val="24"/>
                <w:szCs w:val="24"/>
              </w:rPr>
              <w:t>категорія «</w:t>
            </w:r>
            <w:r w:rsidR="004D36A7">
              <w:rPr>
                <w:sz w:val="24"/>
                <w:szCs w:val="24"/>
              </w:rPr>
              <w:t>В</w:t>
            </w:r>
            <w:r w:rsidRPr="00781085">
              <w:rPr>
                <w:sz w:val="24"/>
                <w:szCs w:val="24"/>
              </w:rPr>
              <w:t>»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475CF5" w:rsidRPr="0049387B" w:rsidRDefault="00475CF5" w:rsidP="0049387B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 w:rsidRPr="0049387B">
              <w:rPr>
                <w:rStyle w:val="110"/>
                <w:sz w:val="24"/>
                <w:szCs w:val="24"/>
              </w:rPr>
              <w:t>1</w:t>
            </w:r>
            <w:r w:rsidRPr="0049387B">
              <w:rPr>
                <w:sz w:val="24"/>
                <w:szCs w:val="24"/>
                <w:lang w:eastAsia="uk-UA"/>
              </w:rPr>
              <w:t xml:space="preserve"> Забезпечення контролю за своєчасністю подання податкової звітності, нарахування та сплати податків, зборів, платежів.</w:t>
            </w:r>
          </w:p>
          <w:p w:rsidR="00475CF5" w:rsidRPr="0049387B" w:rsidRDefault="0049387B" w:rsidP="0049387B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475CF5" w:rsidRPr="0049387B">
              <w:rPr>
                <w:sz w:val="24"/>
                <w:szCs w:val="24"/>
                <w:lang w:eastAsia="uk-UA"/>
              </w:rPr>
              <w:t>. Здійснення контролю за своєчасністю сплати податків, зборів, платежів.</w:t>
            </w:r>
          </w:p>
          <w:p w:rsidR="00475CF5" w:rsidRPr="0049387B" w:rsidRDefault="0049387B" w:rsidP="0049387B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  <w:r w:rsidR="00475CF5" w:rsidRPr="0049387B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475CF5" w:rsidRPr="0049387B">
              <w:rPr>
                <w:sz w:val="24"/>
                <w:szCs w:val="24"/>
                <w:lang w:eastAsia="uk-UA"/>
              </w:rPr>
              <w:t>Аналіз даних Єдиного банку даних про платників податків та інших інформаційних ресурсів ДПС, зовнішніх джерел інформації, інформації, що надійшла від ДПС з метою розширення бази оподаткування</w:t>
            </w:r>
            <w:r w:rsidRPr="0049387B">
              <w:rPr>
                <w:sz w:val="24"/>
                <w:szCs w:val="24"/>
                <w:lang w:eastAsia="uk-UA"/>
              </w:rPr>
              <w:t>.</w:t>
            </w:r>
          </w:p>
          <w:p w:rsidR="00475CF5" w:rsidRPr="0049387B" w:rsidRDefault="0049387B" w:rsidP="0049387B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 w:rsidR="00475CF5" w:rsidRPr="0049387B">
              <w:rPr>
                <w:sz w:val="24"/>
                <w:szCs w:val="24"/>
                <w:lang w:eastAsia="uk-UA"/>
              </w:rPr>
              <w:t xml:space="preserve">. Аналіз ефективності проведення камеральних перевірок, у </w:t>
            </w:r>
            <w:proofErr w:type="spellStart"/>
            <w:r w:rsidR="00475CF5" w:rsidRPr="0049387B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="00475CF5" w:rsidRPr="0049387B">
              <w:rPr>
                <w:sz w:val="24"/>
                <w:szCs w:val="24"/>
                <w:lang w:eastAsia="uk-UA"/>
              </w:rPr>
              <w:t>. електронних камеральних перевірок податкової звітності</w:t>
            </w:r>
            <w:r w:rsidRPr="0049387B">
              <w:rPr>
                <w:sz w:val="24"/>
                <w:szCs w:val="24"/>
                <w:lang w:eastAsia="uk-UA"/>
              </w:rPr>
              <w:t>.</w:t>
            </w:r>
          </w:p>
          <w:p w:rsidR="00475CF5" w:rsidRPr="0049387B" w:rsidRDefault="0049387B" w:rsidP="0049387B">
            <w:pPr>
              <w:spacing w:line="240" w:lineRule="auto"/>
              <w:ind w:firstLine="18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 w:rsidR="00475CF5" w:rsidRPr="0049387B">
              <w:rPr>
                <w:sz w:val="24"/>
                <w:szCs w:val="24"/>
                <w:lang w:eastAsia="uk-UA"/>
              </w:rPr>
              <w:t>.</w:t>
            </w:r>
            <w:r w:rsidR="00475CF5" w:rsidRPr="0049387B">
              <w:rPr>
                <w:sz w:val="24"/>
                <w:szCs w:val="24"/>
              </w:rPr>
              <w:t xml:space="preserve"> К</w:t>
            </w:r>
            <w:r w:rsidR="00475CF5" w:rsidRPr="0049387B">
              <w:rPr>
                <w:sz w:val="24"/>
                <w:szCs w:val="24"/>
                <w:lang w:eastAsia="uk-UA"/>
              </w:rPr>
              <w:t>онтроль за надходженням до бюджету донарахованих сум за результатами камеральних перевірок податкової звітності.</w:t>
            </w:r>
          </w:p>
          <w:p w:rsidR="000A72F2" w:rsidRPr="009E392E" w:rsidRDefault="0049387B" w:rsidP="0049387B">
            <w:pPr>
              <w:spacing w:line="24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Pr="0049387B">
              <w:rPr>
                <w:sz w:val="24"/>
                <w:szCs w:val="24"/>
                <w:lang w:eastAsia="uk-UA"/>
              </w:rPr>
              <w:t xml:space="preserve">. </w:t>
            </w:r>
            <w:r w:rsidRPr="0049387B">
              <w:rPr>
                <w:bCs/>
                <w:sz w:val="24"/>
                <w:szCs w:val="24"/>
              </w:rPr>
              <w:t>В</w:t>
            </w:r>
            <w:r w:rsidRPr="0049387B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</w:t>
            </w:r>
            <w:r w:rsidRPr="009E392E">
              <w:rPr>
                <w:sz w:val="24"/>
                <w:szCs w:val="24"/>
              </w:rPr>
              <w:t xml:space="preserve"> 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 w:rsidR="006F26C8">
              <w:rPr>
                <w:sz w:val="24"/>
                <w:szCs w:val="24"/>
              </w:rPr>
              <w:t>5</w:t>
            </w:r>
            <w:r w:rsidR="003476B8" w:rsidRPr="009E392E">
              <w:rPr>
                <w:sz w:val="24"/>
                <w:szCs w:val="24"/>
              </w:rPr>
              <w:t xml:space="preserve"> </w:t>
            </w:r>
            <w:r w:rsidR="006F26C8">
              <w:rPr>
                <w:sz w:val="24"/>
                <w:szCs w:val="24"/>
              </w:rPr>
              <w:t>5</w:t>
            </w:r>
            <w:r w:rsidR="00E24BE2">
              <w:rPr>
                <w:sz w:val="24"/>
                <w:szCs w:val="24"/>
              </w:rPr>
              <w:t>00</w:t>
            </w:r>
            <w:r w:rsidRPr="009E392E">
              <w:rPr>
                <w:sz w:val="24"/>
                <w:szCs w:val="24"/>
              </w:rPr>
              <w:t xml:space="preserve"> гривень.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F26C8" w:rsidRDefault="006F26C8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5204A" w:rsidRPr="009E392E" w:rsidRDefault="0025204A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На період відсутності основного працівника, що знаходиться у відпустці для догляду за дитиною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</w:t>
            </w:r>
            <w:r w:rsidRPr="009E392E">
              <w:rPr>
                <w:sz w:val="24"/>
                <w:szCs w:val="24"/>
              </w:rPr>
              <w:lastRenderedPageBreak/>
              <w:t>SARS-CoV-2, затвердженого постановою Кабінету Міністрів України від 22 квітня 2020 року № 290 (далі – Порядок);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9E392E">
              <w:rPr>
                <w:sz w:val="24"/>
                <w:szCs w:val="24"/>
              </w:rPr>
              <w:t>компетентностей</w:t>
            </w:r>
            <w:proofErr w:type="spellEnd"/>
            <w:r w:rsidRPr="009E392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 xml:space="preserve">Інформація приймається до </w:t>
            </w:r>
            <w:r w:rsidR="00341A62">
              <w:rPr>
                <w:sz w:val="24"/>
                <w:szCs w:val="24"/>
              </w:rPr>
              <w:t>17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341A62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341A62">
              <w:rPr>
                <w:sz w:val="24"/>
                <w:szCs w:val="24"/>
              </w:rPr>
              <w:t>24</w:t>
            </w:r>
            <w:r w:rsidRPr="005C1F0A">
              <w:rPr>
                <w:sz w:val="24"/>
                <w:szCs w:val="24"/>
              </w:rPr>
              <w:t xml:space="preserve"> </w:t>
            </w:r>
            <w:r w:rsidR="00341A62">
              <w:rPr>
                <w:sz w:val="24"/>
                <w:szCs w:val="24"/>
              </w:rPr>
              <w:t>лютого</w:t>
            </w:r>
            <w:bookmarkStart w:id="0" w:name="_GoBack"/>
            <w:bookmarkEnd w:id="0"/>
            <w:r w:rsidR="005C1F0A" w:rsidRPr="005C1F0A">
              <w:rPr>
                <w:sz w:val="24"/>
                <w:szCs w:val="24"/>
              </w:rPr>
              <w:t xml:space="preserve"> </w:t>
            </w:r>
            <w:r w:rsidRPr="005C1F0A">
              <w:rPr>
                <w:sz w:val="24"/>
                <w:szCs w:val="24"/>
              </w:rPr>
              <w:t>202</w:t>
            </w:r>
            <w:r w:rsidR="001C0D8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9E39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Богданова Зоя Василівна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 xml:space="preserve">. +38(050) 644 40 10 </w:t>
            </w: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1B4B14" w:rsidRPr="009E392E" w:rsidTr="00784828">
        <w:tc>
          <w:tcPr>
            <w:tcW w:w="3403" w:type="dxa"/>
            <w:gridSpan w:val="2"/>
            <w:vAlign w:val="center"/>
          </w:tcPr>
          <w:p w:rsidR="001B4B14" w:rsidRPr="00B55E3F" w:rsidRDefault="001B4B14" w:rsidP="001B4B14">
            <w:pPr>
              <w:pStyle w:val="Default"/>
            </w:pPr>
            <w:r w:rsidRPr="00B55E3F">
              <w:t>Умови служби</w:t>
            </w:r>
          </w:p>
        </w:tc>
        <w:tc>
          <w:tcPr>
            <w:tcW w:w="6946" w:type="dxa"/>
          </w:tcPr>
          <w:p w:rsidR="001B4B14" w:rsidRPr="00B55E3F" w:rsidRDefault="001B4B14" w:rsidP="001B4B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5E3F">
              <w:rPr>
                <w:sz w:val="24"/>
                <w:szCs w:val="24"/>
              </w:rPr>
              <w:t xml:space="preserve">Робоче місце знаходиться віддалено, а саме у приміщенні </w:t>
            </w:r>
            <w:r>
              <w:rPr>
                <w:sz w:val="24"/>
                <w:szCs w:val="24"/>
              </w:rPr>
              <w:t xml:space="preserve">Вижницької </w:t>
            </w:r>
            <w:r w:rsidRPr="00B55E3F">
              <w:rPr>
                <w:sz w:val="24"/>
                <w:szCs w:val="24"/>
              </w:rPr>
              <w:t xml:space="preserve">державної податкової інспекції за </w:t>
            </w:r>
            <w:proofErr w:type="spellStart"/>
            <w:r w:rsidRPr="00B55E3F">
              <w:rPr>
                <w:sz w:val="24"/>
                <w:szCs w:val="24"/>
              </w:rPr>
              <w:t>адресою</w:t>
            </w:r>
            <w:proofErr w:type="spellEnd"/>
            <w:r w:rsidRPr="00B55E3F">
              <w:rPr>
                <w:sz w:val="24"/>
                <w:szCs w:val="24"/>
              </w:rPr>
              <w:t>: м. </w:t>
            </w:r>
            <w:r>
              <w:rPr>
                <w:sz w:val="24"/>
                <w:szCs w:val="24"/>
              </w:rPr>
              <w:t>Вижниця</w:t>
            </w:r>
            <w:r w:rsidRPr="00B55E3F">
              <w:rPr>
                <w:sz w:val="24"/>
                <w:szCs w:val="24"/>
              </w:rPr>
              <w:t xml:space="preserve">, вул. </w:t>
            </w:r>
            <w:r>
              <w:rPr>
                <w:sz w:val="24"/>
                <w:szCs w:val="24"/>
              </w:rPr>
              <w:t>Буковинська 14</w:t>
            </w:r>
          </w:p>
        </w:tc>
      </w:tr>
      <w:tr w:rsidR="001B4B14" w:rsidRPr="009E392E" w:rsidTr="00784828">
        <w:tc>
          <w:tcPr>
            <w:tcW w:w="10349" w:type="dxa"/>
            <w:gridSpan w:val="3"/>
            <w:vAlign w:val="center"/>
          </w:tcPr>
          <w:p w:rsidR="001B4B14" w:rsidRPr="009E392E" w:rsidRDefault="001B4B14" w:rsidP="001B4B14">
            <w:pPr>
              <w:pStyle w:val="Default"/>
              <w:jc w:val="center"/>
              <w:rPr>
                <w:b/>
              </w:rPr>
            </w:pPr>
            <w:r w:rsidRPr="009E392E">
              <w:rPr>
                <w:b/>
              </w:rPr>
              <w:t>Вимоги</w:t>
            </w:r>
          </w:p>
        </w:tc>
      </w:tr>
      <w:tr w:rsidR="001B4B14" w:rsidRPr="009E392E" w:rsidTr="00784828">
        <w:tc>
          <w:tcPr>
            <w:tcW w:w="425" w:type="dxa"/>
            <w:vAlign w:val="center"/>
          </w:tcPr>
          <w:p w:rsidR="001B4B14" w:rsidRPr="00871866" w:rsidRDefault="001B4B14" w:rsidP="001B4B14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1B4B14" w:rsidRPr="00871866" w:rsidRDefault="001B4B14" w:rsidP="001B4B14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1B4B14" w:rsidRPr="00871866" w:rsidRDefault="001B4B14" w:rsidP="001B4B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1B4B14" w:rsidRPr="009E392E" w:rsidTr="00784828">
        <w:tc>
          <w:tcPr>
            <w:tcW w:w="425" w:type="dxa"/>
            <w:vAlign w:val="center"/>
          </w:tcPr>
          <w:p w:rsidR="001B4B14" w:rsidRPr="009E392E" w:rsidRDefault="001B4B14" w:rsidP="001B4B14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1B4B14" w:rsidRPr="009E392E" w:rsidRDefault="001B4B14" w:rsidP="001B4B14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1B4B14" w:rsidRPr="0041512F" w:rsidRDefault="001B4B14" w:rsidP="001B4B14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1B4B14" w:rsidRPr="009E392E" w:rsidTr="00784828">
        <w:tc>
          <w:tcPr>
            <w:tcW w:w="425" w:type="dxa"/>
            <w:vAlign w:val="center"/>
          </w:tcPr>
          <w:p w:rsidR="001B4B14" w:rsidRPr="009E392E" w:rsidRDefault="001B4B14" w:rsidP="001B4B14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1B4B14" w:rsidRPr="009E392E" w:rsidRDefault="001B4B14" w:rsidP="001B4B14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1B4B14" w:rsidRPr="009E392E" w:rsidRDefault="001B4B14" w:rsidP="001B4B1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81423A" w:rsidRDefault="00CE1742" w:rsidP="00B54B9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9D4" w:rsidRDefault="006579D4">
      <w:r>
        <w:separator/>
      </w:r>
    </w:p>
  </w:endnote>
  <w:endnote w:type="continuationSeparator" w:id="0">
    <w:p w:rsidR="006579D4" w:rsidRDefault="0065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9D4" w:rsidRDefault="006579D4">
      <w:r>
        <w:separator/>
      </w:r>
    </w:p>
  </w:footnote>
  <w:footnote w:type="continuationSeparator" w:id="0">
    <w:p w:rsidR="006579D4" w:rsidRDefault="0065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21DD2"/>
    <w:rsid w:val="00042238"/>
    <w:rsid w:val="000457FD"/>
    <w:rsid w:val="00046981"/>
    <w:rsid w:val="00055494"/>
    <w:rsid w:val="000575BC"/>
    <w:rsid w:val="00063AF4"/>
    <w:rsid w:val="00065176"/>
    <w:rsid w:val="00066F4A"/>
    <w:rsid w:val="000726DC"/>
    <w:rsid w:val="000A32DD"/>
    <w:rsid w:val="000A72F2"/>
    <w:rsid w:val="000C5FC9"/>
    <w:rsid w:val="000E0435"/>
    <w:rsid w:val="000E47E5"/>
    <w:rsid w:val="000E5AB4"/>
    <w:rsid w:val="00100E7D"/>
    <w:rsid w:val="0011037F"/>
    <w:rsid w:val="00110EC9"/>
    <w:rsid w:val="00120A3C"/>
    <w:rsid w:val="00120DC1"/>
    <w:rsid w:val="001242FE"/>
    <w:rsid w:val="00131B14"/>
    <w:rsid w:val="00134584"/>
    <w:rsid w:val="00146DAA"/>
    <w:rsid w:val="00167604"/>
    <w:rsid w:val="001772DB"/>
    <w:rsid w:val="001909D2"/>
    <w:rsid w:val="001A5047"/>
    <w:rsid w:val="001A5927"/>
    <w:rsid w:val="001A5FC5"/>
    <w:rsid w:val="001A6F60"/>
    <w:rsid w:val="001B4B14"/>
    <w:rsid w:val="001C0D8A"/>
    <w:rsid w:val="001D7162"/>
    <w:rsid w:val="001E3E40"/>
    <w:rsid w:val="00205DA8"/>
    <w:rsid w:val="00210F96"/>
    <w:rsid w:val="00211E00"/>
    <w:rsid w:val="002120EF"/>
    <w:rsid w:val="00212A48"/>
    <w:rsid w:val="00222321"/>
    <w:rsid w:val="00244D26"/>
    <w:rsid w:val="00247D91"/>
    <w:rsid w:val="0025204A"/>
    <w:rsid w:val="00257F4C"/>
    <w:rsid w:val="002648FB"/>
    <w:rsid w:val="00271C4B"/>
    <w:rsid w:val="002837E3"/>
    <w:rsid w:val="002A798F"/>
    <w:rsid w:val="002B769A"/>
    <w:rsid w:val="002C33D6"/>
    <w:rsid w:val="002F1096"/>
    <w:rsid w:val="002F6A51"/>
    <w:rsid w:val="003311DA"/>
    <w:rsid w:val="003335EB"/>
    <w:rsid w:val="00341A62"/>
    <w:rsid w:val="003476B8"/>
    <w:rsid w:val="00355846"/>
    <w:rsid w:val="00356351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402051"/>
    <w:rsid w:val="00406FFC"/>
    <w:rsid w:val="0041512F"/>
    <w:rsid w:val="00415BAC"/>
    <w:rsid w:val="00421DAD"/>
    <w:rsid w:val="00452EE5"/>
    <w:rsid w:val="00454361"/>
    <w:rsid w:val="00456E18"/>
    <w:rsid w:val="00462758"/>
    <w:rsid w:val="00465B68"/>
    <w:rsid w:val="004746C7"/>
    <w:rsid w:val="004754B5"/>
    <w:rsid w:val="00475C7A"/>
    <w:rsid w:val="00475CF5"/>
    <w:rsid w:val="00481AEE"/>
    <w:rsid w:val="0049387B"/>
    <w:rsid w:val="004A1108"/>
    <w:rsid w:val="004C6662"/>
    <w:rsid w:val="004D36A7"/>
    <w:rsid w:val="004E0A60"/>
    <w:rsid w:val="004F53B9"/>
    <w:rsid w:val="005061A7"/>
    <w:rsid w:val="00512083"/>
    <w:rsid w:val="005352CD"/>
    <w:rsid w:val="005372EC"/>
    <w:rsid w:val="00540E06"/>
    <w:rsid w:val="005522DB"/>
    <w:rsid w:val="005571FA"/>
    <w:rsid w:val="0056213D"/>
    <w:rsid w:val="00570D3B"/>
    <w:rsid w:val="005B5299"/>
    <w:rsid w:val="005B66C3"/>
    <w:rsid w:val="005C0D08"/>
    <w:rsid w:val="005C1859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579D4"/>
    <w:rsid w:val="00674601"/>
    <w:rsid w:val="006750B8"/>
    <w:rsid w:val="00683592"/>
    <w:rsid w:val="00683C72"/>
    <w:rsid w:val="006A1D77"/>
    <w:rsid w:val="006B725C"/>
    <w:rsid w:val="006C5419"/>
    <w:rsid w:val="006E47CD"/>
    <w:rsid w:val="006F26C8"/>
    <w:rsid w:val="006F634E"/>
    <w:rsid w:val="007035C1"/>
    <w:rsid w:val="00707336"/>
    <w:rsid w:val="0072085F"/>
    <w:rsid w:val="00721A5F"/>
    <w:rsid w:val="00727D4A"/>
    <w:rsid w:val="00731F80"/>
    <w:rsid w:val="007356D8"/>
    <w:rsid w:val="00735A86"/>
    <w:rsid w:val="00741E4C"/>
    <w:rsid w:val="007471B3"/>
    <w:rsid w:val="007566D6"/>
    <w:rsid w:val="00762A28"/>
    <w:rsid w:val="0076536A"/>
    <w:rsid w:val="00784828"/>
    <w:rsid w:val="00793E13"/>
    <w:rsid w:val="007A1000"/>
    <w:rsid w:val="007B3E2D"/>
    <w:rsid w:val="007C3A9D"/>
    <w:rsid w:val="007E4BB9"/>
    <w:rsid w:val="007F7D99"/>
    <w:rsid w:val="0081423A"/>
    <w:rsid w:val="008212A8"/>
    <w:rsid w:val="0082647B"/>
    <w:rsid w:val="00827223"/>
    <w:rsid w:val="00827ED7"/>
    <w:rsid w:val="008300E4"/>
    <w:rsid w:val="0084219F"/>
    <w:rsid w:val="0086158D"/>
    <w:rsid w:val="0086668D"/>
    <w:rsid w:val="00871866"/>
    <w:rsid w:val="00874621"/>
    <w:rsid w:val="008A04B6"/>
    <w:rsid w:val="008A409E"/>
    <w:rsid w:val="008A7A9B"/>
    <w:rsid w:val="008C5151"/>
    <w:rsid w:val="008E1129"/>
    <w:rsid w:val="008E448C"/>
    <w:rsid w:val="008F6839"/>
    <w:rsid w:val="009060E8"/>
    <w:rsid w:val="0091081C"/>
    <w:rsid w:val="009143ED"/>
    <w:rsid w:val="009220B0"/>
    <w:rsid w:val="0092478F"/>
    <w:rsid w:val="00926106"/>
    <w:rsid w:val="0093089F"/>
    <w:rsid w:val="00936985"/>
    <w:rsid w:val="009549FD"/>
    <w:rsid w:val="00963B62"/>
    <w:rsid w:val="00966860"/>
    <w:rsid w:val="009732C4"/>
    <w:rsid w:val="00974D06"/>
    <w:rsid w:val="00994F91"/>
    <w:rsid w:val="009A0AB5"/>
    <w:rsid w:val="009B6287"/>
    <w:rsid w:val="009C2CE0"/>
    <w:rsid w:val="009D128B"/>
    <w:rsid w:val="009D2708"/>
    <w:rsid w:val="009D5DD7"/>
    <w:rsid w:val="009E392E"/>
    <w:rsid w:val="009F7AFA"/>
    <w:rsid w:val="00A13830"/>
    <w:rsid w:val="00A174F4"/>
    <w:rsid w:val="00A27D19"/>
    <w:rsid w:val="00A311B2"/>
    <w:rsid w:val="00A3571A"/>
    <w:rsid w:val="00A4436D"/>
    <w:rsid w:val="00A70B75"/>
    <w:rsid w:val="00A769A8"/>
    <w:rsid w:val="00AA10D4"/>
    <w:rsid w:val="00AB2009"/>
    <w:rsid w:val="00AD4B4A"/>
    <w:rsid w:val="00AE6A40"/>
    <w:rsid w:val="00B0208E"/>
    <w:rsid w:val="00B02B0C"/>
    <w:rsid w:val="00B038C5"/>
    <w:rsid w:val="00B12C52"/>
    <w:rsid w:val="00B17267"/>
    <w:rsid w:val="00B4510B"/>
    <w:rsid w:val="00B52151"/>
    <w:rsid w:val="00B53D04"/>
    <w:rsid w:val="00B54B9D"/>
    <w:rsid w:val="00B55B8F"/>
    <w:rsid w:val="00B575B7"/>
    <w:rsid w:val="00B61744"/>
    <w:rsid w:val="00B6513A"/>
    <w:rsid w:val="00B66925"/>
    <w:rsid w:val="00B67A64"/>
    <w:rsid w:val="00B67BB0"/>
    <w:rsid w:val="00B9042C"/>
    <w:rsid w:val="00B94B7F"/>
    <w:rsid w:val="00BA257F"/>
    <w:rsid w:val="00BC6289"/>
    <w:rsid w:val="00BC7D20"/>
    <w:rsid w:val="00BF5A89"/>
    <w:rsid w:val="00C17C00"/>
    <w:rsid w:val="00C43F66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CF6231"/>
    <w:rsid w:val="00D112C8"/>
    <w:rsid w:val="00D12E0D"/>
    <w:rsid w:val="00D1670F"/>
    <w:rsid w:val="00D168E9"/>
    <w:rsid w:val="00D2324D"/>
    <w:rsid w:val="00D40910"/>
    <w:rsid w:val="00D418F3"/>
    <w:rsid w:val="00D4377F"/>
    <w:rsid w:val="00D44F3F"/>
    <w:rsid w:val="00D5713F"/>
    <w:rsid w:val="00D57BEB"/>
    <w:rsid w:val="00DA3525"/>
    <w:rsid w:val="00DB261D"/>
    <w:rsid w:val="00DC4BCF"/>
    <w:rsid w:val="00DC64C3"/>
    <w:rsid w:val="00DD1B34"/>
    <w:rsid w:val="00E0121C"/>
    <w:rsid w:val="00E03E96"/>
    <w:rsid w:val="00E06EA3"/>
    <w:rsid w:val="00E111B5"/>
    <w:rsid w:val="00E24BE2"/>
    <w:rsid w:val="00E26F0E"/>
    <w:rsid w:val="00E323F0"/>
    <w:rsid w:val="00E32954"/>
    <w:rsid w:val="00E3408A"/>
    <w:rsid w:val="00E35073"/>
    <w:rsid w:val="00E85B65"/>
    <w:rsid w:val="00E8786C"/>
    <w:rsid w:val="00E87D97"/>
    <w:rsid w:val="00E9152B"/>
    <w:rsid w:val="00EA5076"/>
    <w:rsid w:val="00EB1550"/>
    <w:rsid w:val="00EC3761"/>
    <w:rsid w:val="00EC4F9A"/>
    <w:rsid w:val="00EE0C98"/>
    <w:rsid w:val="00F01D70"/>
    <w:rsid w:val="00F233CF"/>
    <w:rsid w:val="00F33625"/>
    <w:rsid w:val="00F411F7"/>
    <w:rsid w:val="00F459C7"/>
    <w:rsid w:val="00F600F9"/>
    <w:rsid w:val="00F60497"/>
    <w:rsid w:val="00F81292"/>
    <w:rsid w:val="00F82B47"/>
    <w:rsid w:val="00F842A9"/>
    <w:rsid w:val="00FA552B"/>
    <w:rsid w:val="00FA584E"/>
    <w:rsid w:val="00FE7175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E0369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0">
    <w:name w:val="Основной текст + 12 pt"/>
    <w:aliases w:val="Не полужирный"/>
    <w:uiPriority w:val="99"/>
    <w:rsid w:val="000422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13</cp:revision>
  <cp:lastPrinted>2020-05-07T15:13:00Z</cp:lastPrinted>
  <dcterms:created xsi:type="dcterms:W3CDTF">2021-01-12T08:21:00Z</dcterms:created>
  <dcterms:modified xsi:type="dcterms:W3CDTF">2021-02-19T08:19:00Z</dcterms:modified>
</cp:coreProperties>
</file>