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1" w:rsidRPr="002E3EC8" w:rsidRDefault="00380EF1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80EF1" w:rsidRPr="00424E4E" w:rsidRDefault="00380EF1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 xml:space="preserve">про прийняте рішення за результатами добору з призначення на вакантну посаду державної служби категорії «Б» – </w:t>
      </w:r>
      <w:r>
        <w:rPr>
          <w:b w:val="0"/>
          <w:sz w:val="28"/>
          <w:szCs w:val="28"/>
          <w:lang w:val="uk-UA"/>
        </w:rPr>
        <w:t>з</w:t>
      </w:r>
      <w:r w:rsidRPr="005A096A">
        <w:rPr>
          <w:rStyle w:val="12pt"/>
          <w:sz w:val="28"/>
          <w:szCs w:val="28"/>
          <w:lang w:eastAsia="en-US"/>
        </w:rPr>
        <w:t>аступник начальника ДПІ – начальник відділу з надання адміністративних та інших послуг Чернівецької державної податкової інспекції</w:t>
      </w:r>
      <w:r w:rsidRPr="0089751B">
        <w:rPr>
          <w:rStyle w:val="12pt"/>
          <w:sz w:val="28"/>
          <w:szCs w:val="28"/>
          <w:lang w:val="ru-RU" w:eastAsia="en-US"/>
        </w:rPr>
        <w:t xml:space="preserve"> </w:t>
      </w:r>
      <w:r>
        <w:rPr>
          <w:rStyle w:val="12pt1"/>
          <w:bCs w:val="0"/>
          <w:sz w:val="28"/>
          <w:szCs w:val="28"/>
        </w:rPr>
        <w:t xml:space="preserve">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80EF1" w:rsidRPr="002E3EC8" w:rsidRDefault="00380EF1" w:rsidP="00715042">
      <w:pPr>
        <w:pStyle w:val="a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80EF1" w:rsidRPr="002E3EC8" w:rsidRDefault="00380EF1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коронавірусом SARS-CoV-2, затвердженого постановою Кабінету Міністрів України від 22.04.2020 № 290, на підставі </w:t>
      </w:r>
      <w:r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 xml:space="preserve">, проведено добір на вакантну посаду державної служби категорії «Б» – </w:t>
      </w:r>
      <w:r>
        <w:rPr>
          <w:b w:val="0"/>
          <w:sz w:val="28"/>
          <w:szCs w:val="28"/>
          <w:lang w:val="uk-UA"/>
        </w:rPr>
        <w:t>з</w:t>
      </w:r>
      <w:r w:rsidRPr="005A096A">
        <w:rPr>
          <w:rStyle w:val="12pt"/>
          <w:sz w:val="28"/>
          <w:szCs w:val="28"/>
          <w:lang w:eastAsia="en-US"/>
        </w:rPr>
        <w:t>аступник начальника ДПІ – начальник відділу з надання адміністративних та інших послуг Чернівецької державної податкової інспекції</w:t>
      </w:r>
      <w:r>
        <w:rPr>
          <w:rStyle w:val="12pt"/>
          <w:sz w:val="28"/>
          <w:szCs w:val="28"/>
          <w:lang w:eastAsia="en-US"/>
        </w:rPr>
        <w:t xml:space="preserve"> </w:t>
      </w:r>
      <w:r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>
        <w:rPr>
          <w:b w:val="0"/>
          <w:sz w:val="28"/>
          <w:szCs w:val="28"/>
          <w:lang w:val="uk-UA"/>
        </w:rPr>
        <w:t xml:space="preserve">Безкровним Сергієм Васильовичем </w:t>
      </w:r>
      <w:r w:rsidRPr="002E3EC8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8</w:t>
      </w:r>
      <w:r w:rsidRPr="002E3EC8">
        <w:rPr>
          <w:b w:val="0"/>
          <w:sz w:val="28"/>
          <w:szCs w:val="28"/>
          <w:lang w:val="uk-UA"/>
        </w:rPr>
        <w:t>.02.2021 укладено контракт.</w:t>
      </w:r>
    </w:p>
    <w:p w:rsidR="00380EF1" w:rsidRPr="002E3EC8" w:rsidRDefault="00380EF1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80EF1" w:rsidRPr="002E3EC8" w:rsidRDefault="00380EF1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6</w:t>
      </w:r>
      <w:r w:rsidRPr="002E3EC8">
        <w:rPr>
          <w:rFonts w:ascii="Times New Roman" w:hAnsi="Times New Roman"/>
          <w:sz w:val="28"/>
          <w:szCs w:val="28"/>
          <w:lang w:val="uk-UA"/>
        </w:rPr>
        <w:t>_1201.</w:t>
      </w:r>
    </w:p>
    <w:p w:rsidR="00380EF1" w:rsidRPr="002E3EC8" w:rsidRDefault="00380EF1">
      <w:pPr>
        <w:rPr>
          <w:lang w:val="uk-UA"/>
        </w:rPr>
      </w:pPr>
    </w:p>
    <w:sectPr w:rsidR="00380EF1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42"/>
    <w:rsid w:val="000529B3"/>
    <w:rsid w:val="000912F4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0EF1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4F76A1"/>
    <w:rsid w:val="005407D6"/>
    <w:rsid w:val="00560298"/>
    <w:rsid w:val="005A096A"/>
    <w:rsid w:val="005A6B33"/>
    <w:rsid w:val="006179CA"/>
    <w:rsid w:val="00663605"/>
    <w:rsid w:val="00680596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0DA8"/>
    <w:rsid w:val="007B3046"/>
    <w:rsid w:val="007B5B60"/>
    <w:rsid w:val="008558CF"/>
    <w:rsid w:val="0089751B"/>
    <w:rsid w:val="008B11D0"/>
    <w:rsid w:val="008D5851"/>
    <w:rsid w:val="00912F4B"/>
    <w:rsid w:val="00985F2D"/>
    <w:rsid w:val="00987986"/>
    <w:rsid w:val="00992D1F"/>
    <w:rsid w:val="009C7C08"/>
    <w:rsid w:val="009E05BA"/>
    <w:rsid w:val="00A171FC"/>
    <w:rsid w:val="00A4292D"/>
    <w:rsid w:val="00A51E45"/>
    <w:rsid w:val="00A56433"/>
    <w:rsid w:val="00A5786D"/>
    <w:rsid w:val="00A928F0"/>
    <w:rsid w:val="00AA2839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2663"/>
    <w:rsid w:val="00B9683F"/>
    <w:rsid w:val="00BA635C"/>
    <w:rsid w:val="00BC1026"/>
    <w:rsid w:val="00C37078"/>
    <w:rsid w:val="00C513EA"/>
    <w:rsid w:val="00C65E4E"/>
    <w:rsid w:val="00C76473"/>
    <w:rsid w:val="00C80DE0"/>
    <w:rsid w:val="00CD383B"/>
    <w:rsid w:val="00CE1721"/>
    <w:rsid w:val="00D1013E"/>
    <w:rsid w:val="00D17377"/>
    <w:rsid w:val="00D271D9"/>
    <w:rsid w:val="00D802E0"/>
    <w:rsid w:val="00DC77AA"/>
    <w:rsid w:val="00DF77E0"/>
    <w:rsid w:val="00E41A5D"/>
    <w:rsid w:val="00E8625E"/>
    <w:rsid w:val="00EA19E4"/>
    <w:rsid w:val="00EC3EEA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DefaultParagraphFont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0">
    <w:name w:val="Основной текст_"/>
    <w:link w:val="1"/>
    <w:uiPriority w:val="99"/>
    <w:locked/>
    <w:rsid w:val="00682C2F"/>
    <w:rPr>
      <w:rFonts w:eastAsia="Times New Roman"/>
      <w:b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82C2F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1">
    <w:name w:val="Основной текст + 12 pt1"/>
    <w:aliases w:val="Не полужирный1"/>
    <w:uiPriority w:val="99"/>
    <w:rsid w:val="00682C2F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uk-UA"/>
    </w:rPr>
  </w:style>
  <w:style w:type="character" w:customStyle="1" w:styleId="SegoeUI">
    <w:name w:val="Основной текст + Segoe UI"/>
    <w:aliases w:val="11 pt"/>
    <w:basedOn w:val="a0"/>
    <w:uiPriority w:val="99"/>
    <w:rsid w:val="00A51E45"/>
    <w:rPr>
      <w:rFonts w:ascii="Segoe UI" w:hAnsi="Segoe UI" w:cs="Segoe UI"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demediuk</cp:lastModifiedBy>
  <cp:revision>3</cp:revision>
  <dcterms:created xsi:type="dcterms:W3CDTF">2021-02-18T14:38:00Z</dcterms:created>
  <dcterms:modified xsi:type="dcterms:W3CDTF">2021-02-18T14:39:00Z</dcterms:modified>
</cp:coreProperties>
</file>