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DB4E73" w:rsidP="00773643">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649374</wp:posOffset>
                </wp:positionH>
                <wp:positionV relativeFrom="paragraph">
                  <wp:posOffset>-125845</wp:posOffset>
                </wp:positionV>
                <wp:extent cx="0" cy="569768"/>
                <wp:effectExtent l="19050" t="19050" r="3810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69768"/>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A9CDC"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9.9pt" to="51.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" strokecolor="navy" strokeweight="5pt">
                <v:stroke linestyle="thinThin" joinstyle="miter"/>
              </v:lin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-106853</wp:posOffset>
            </wp:positionH>
            <wp:positionV relativeFrom="page">
              <wp:posOffset>372860</wp:posOffset>
            </wp:positionV>
            <wp:extent cx="643890" cy="899795"/>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890" cy="8997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margin">
                  <wp:posOffset>755015</wp:posOffset>
                </wp:positionH>
                <wp:positionV relativeFrom="paragraph">
                  <wp:posOffset>-151822</wp:posOffset>
                </wp:positionV>
                <wp:extent cx="5554980" cy="616528"/>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16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DB4E73" w:rsidRDefault="00773643" w:rsidP="00773643">
                            <w:pPr>
                              <w:spacing w:after="0"/>
                              <w:rPr>
                                <w:rFonts w:ascii="Arial" w:hAnsi="Arial" w:cs="Arial"/>
                                <w:b/>
                                <w:bCs/>
                                <w:szCs w:val="28"/>
                              </w:rPr>
                            </w:pPr>
                            <w:r w:rsidRPr="00DB4E73">
                              <w:rPr>
                                <w:rFonts w:ascii="Arial" w:hAnsi="Arial" w:cs="Arial"/>
                                <w:b/>
                                <w:bCs/>
                                <w:szCs w:val="28"/>
                              </w:rPr>
                              <w:t>Головне управління  ДПС   у  Чернівецькій  області</w:t>
                            </w:r>
                          </w:p>
                          <w:p w:rsidR="001D669A" w:rsidRPr="00DB4E73" w:rsidRDefault="00773643" w:rsidP="00773643">
                            <w:pPr>
                              <w:spacing w:after="0"/>
                              <w:rPr>
                                <w:rFonts w:ascii="Arial" w:hAnsi="Arial" w:cs="Arial"/>
                                <w:b/>
                                <w:bCs/>
                                <w:szCs w:val="28"/>
                                <w:lang w:val="ru-RU"/>
                              </w:rPr>
                            </w:pPr>
                            <w:r w:rsidRPr="00DB4E73">
                              <w:rPr>
                                <w:rFonts w:ascii="Arial" w:hAnsi="Arial" w:cs="Arial"/>
                                <w:b/>
                                <w:bCs/>
                                <w:szCs w:val="28"/>
                              </w:rPr>
                              <w:t>58013,  м. Чернівці, вул. Героїв Майдану, 200 А,</w:t>
                            </w:r>
                            <w:r w:rsidRPr="00DB4E73">
                              <w:rPr>
                                <w:rFonts w:ascii="Arial" w:hAnsi="Arial" w:cs="Arial"/>
                                <w:b/>
                                <w:bCs/>
                                <w:szCs w:val="28"/>
                                <w:lang w:val="ru-RU"/>
                              </w:rPr>
                              <w:t xml:space="preserve">   </w:t>
                            </w:r>
                          </w:p>
                          <w:p w:rsidR="00773643" w:rsidRPr="00DB4E73" w:rsidRDefault="00773643" w:rsidP="00773643">
                            <w:pPr>
                              <w:spacing w:after="0"/>
                              <w:rPr>
                                <w:rFonts w:ascii="Arial" w:hAnsi="Arial" w:cs="Arial"/>
                                <w:b/>
                                <w:bCs/>
                                <w:szCs w:val="28"/>
                              </w:rPr>
                            </w:pPr>
                            <w:r w:rsidRPr="00DB4E73">
                              <w:rPr>
                                <w:rFonts w:ascii="Arial" w:hAnsi="Arial" w:cs="Arial"/>
                                <w:b/>
                                <w:bCs/>
                                <w:szCs w:val="28"/>
                                <w:lang w:val="ru-RU"/>
                              </w:rPr>
                              <w:t xml:space="preserve"> </w:t>
                            </w:r>
                            <w:proofErr w:type="spellStart"/>
                            <w:r w:rsidRPr="00DB4E73">
                              <w:rPr>
                                <w:rFonts w:ascii="Arial" w:hAnsi="Arial" w:cs="Arial"/>
                                <w:b/>
                                <w:bCs/>
                                <w:szCs w:val="28"/>
                              </w:rPr>
                              <w:t>Тел</w:t>
                            </w:r>
                            <w:proofErr w:type="spellEnd"/>
                            <w:r w:rsidRPr="00DB4E73">
                              <w:rPr>
                                <w:rFonts w:ascii="Arial" w:hAnsi="Arial" w:cs="Arial"/>
                                <w:b/>
                                <w:bCs/>
                                <w:szCs w:val="28"/>
                              </w:rPr>
                              <w:t>. 0372-5</w:t>
                            </w:r>
                            <w:r w:rsidRPr="00DB4E73">
                              <w:rPr>
                                <w:rFonts w:ascii="Arial" w:hAnsi="Arial" w:cs="Arial"/>
                                <w:b/>
                                <w:bCs/>
                                <w:szCs w:val="28"/>
                                <w:lang w:val="ru-RU"/>
                              </w:rPr>
                              <w:t>4</w:t>
                            </w:r>
                            <w:r w:rsidRPr="00DB4E73">
                              <w:rPr>
                                <w:rFonts w:ascii="Arial" w:hAnsi="Arial" w:cs="Arial"/>
                                <w:b/>
                                <w:bCs/>
                                <w:szCs w:val="28"/>
                              </w:rPr>
                              <w:t>-</w:t>
                            </w:r>
                            <w:r w:rsidRPr="00DB4E73">
                              <w:rPr>
                                <w:rFonts w:ascii="Arial" w:hAnsi="Arial" w:cs="Arial"/>
                                <w:b/>
                                <w:bCs/>
                                <w:szCs w:val="28"/>
                                <w:lang w:val="ru-RU"/>
                              </w:rPr>
                              <w:t>54</w:t>
                            </w:r>
                            <w:r w:rsidRPr="00DB4E73">
                              <w:rPr>
                                <w:rFonts w:ascii="Arial" w:hAnsi="Arial" w:cs="Arial"/>
                                <w:b/>
                                <w:bCs/>
                                <w:szCs w:val="28"/>
                              </w:rPr>
                              <w:t>-</w:t>
                            </w:r>
                            <w:r w:rsidRPr="00DB4E73">
                              <w:rPr>
                                <w:rFonts w:ascii="Arial" w:hAnsi="Arial" w:cs="Arial"/>
                                <w:b/>
                                <w:bCs/>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59.45pt;margin-top:-11.95pt;width:437.4pt;height:48.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imzQ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" filled="f" stroked="f" strokeweight=".5pt">
                <v:textbox>
                  <w:txbxContent>
                    <w:p w:rsidR="00773643" w:rsidRPr="00DB4E73" w:rsidRDefault="00773643" w:rsidP="00773643">
                      <w:pPr>
                        <w:spacing w:after="0"/>
                        <w:rPr>
                          <w:rFonts w:ascii="Arial" w:hAnsi="Arial" w:cs="Arial"/>
                          <w:b/>
                          <w:bCs/>
                          <w:szCs w:val="28"/>
                        </w:rPr>
                      </w:pPr>
                      <w:r w:rsidRPr="00DB4E73">
                        <w:rPr>
                          <w:rFonts w:ascii="Arial" w:hAnsi="Arial" w:cs="Arial"/>
                          <w:b/>
                          <w:bCs/>
                          <w:szCs w:val="28"/>
                        </w:rPr>
                        <w:t>Головне управління  ДПС   у  Чернівецькій  області</w:t>
                      </w:r>
                    </w:p>
                    <w:p w:rsidR="001D669A" w:rsidRPr="00DB4E73" w:rsidRDefault="00773643" w:rsidP="00773643">
                      <w:pPr>
                        <w:spacing w:after="0"/>
                        <w:rPr>
                          <w:rFonts w:ascii="Arial" w:hAnsi="Arial" w:cs="Arial"/>
                          <w:b/>
                          <w:bCs/>
                          <w:szCs w:val="28"/>
                          <w:lang w:val="ru-RU"/>
                        </w:rPr>
                      </w:pPr>
                      <w:r w:rsidRPr="00DB4E73">
                        <w:rPr>
                          <w:rFonts w:ascii="Arial" w:hAnsi="Arial" w:cs="Arial"/>
                          <w:b/>
                          <w:bCs/>
                          <w:szCs w:val="28"/>
                        </w:rPr>
                        <w:t>58013,  м. Чернівці, вул. Героїв Майдану, 200 А,</w:t>
                      </w:r>
                      <w:r w:rsidRPr="00DB4E73">
                        <w:rPr>
                          <w:rFonts w:ascii="Arial" w:hAnsi="Arial" w:cs="Arial"/>
                          <w:b/>
                          <w:bCs/>
                          <w:szCs w:val="28"/>
                          <w:lang w:val="ru-RU"/>
                        </w:rPr>
                        <w:t xml:space="preserve">   </w:t>
                      </w:r>
                    </w:p>
                    <w:p w:rsidR="00773643" w:rsidRPr="00DB4E73" w:rsidRDefault="00773643" w:rsidP="00773643">
                      <w:pPr>
                        <w:spacing w:after="0"/>
                        <w:rPr>
                          <w:rFonts w:ascii="Arial" w:hAnsi="Arial" w:cs="Arial"/>
                          <w:b/>
                          <w:bCs/>
                          <w:szCs w:val="28"/>
                        </w:rPr>
                      </w:pPr>
                      <w:r w:rsidRPr="00DB4E73">
                        <w:rPr>
                          <w:rFonts w:ascii="Arial" w:hAnsi="Arial" w:cs="Arial"/>
                          <w:b/>
                          <w:bCs/>
                          <w:szCs w:val="28"/>
                          <w:lang w:val="ru-RU"/>
                        </w:rPr>
                        <w:t xml:space="preserve"> </w:t>
                      </w:r>
                      <w:proofErr w:type="spellStart"/>
                      <w:r w:rsidRPr="00DB4E73">
                        <w:rPr>
                          <w:rFonts w:ascii="Arial" w:hAnsi="Arial" w:cs="Arial"/>
                          <w:b/>
                          <w:bCs/>
                          <w:szCs w:val="28"/>
                        </w:rPr>
                        <w:t>Тел</w:t>
                      </w:r>
                      <w:proofErr w:type="spellEnd"/>
                      <w:r w:rsidRPr="00DB4E73">
                        <w:rPr>
                          <w:rFonts w:ascii="Arial" w:hAnsi="Arial" w:cs="Arial"/>
                          <w:b/>
                          <w:bCs/>
                          <w:szCs w:val="28"/>
                        </w:rPr>
                        <w:t>. 0372-5</w:t>
                      </w:r>
                      <w:r w:rsidRPr="00DB4E73">
                        <w:rPr>
                          <w:rFonts w:ascii="Arial" w:hAnsi="Arial" w:cs="Arial"/>
                          <w:b/>
                          <w:bCs/>
                          <w:szCs w:val="28"/>
                          <w:lang w:val="ru-RU"/>
                        </w:rPr>
                        <w:t>4</w:t>
                      </w:r>
                      <w:r w:rsidRPr="00DB4E73">
                        <w:rPr>
                          <w:rFonts w:ascii="Arial" w:hAnsi="Arial" w:cs="Arial"/>
                          <w:b/>
                          <w:bCs/>
                          <w:szCs w:val="28"/>
                        </w:rPr>
                        <w:t>-</w:t>
                      </w:r>
                      <w:r w:rsidRPr="00DB4E73">
                        <w:rPr>
                          <w:rFonts w:ascii="Arial" w:hAnsi="Arial" w:cs="Arial"/>
                          <w:b/>
                          <w:bCs/>
                          <w:szCs w:val="28"/>
                          <w:lang w:val="ru-RU"/>
                        </w:rPr>
                        <w:t>54</w:t>
                      </w:r>
                      <w:r w:rsidRPr="00DB4E73">
                        <w:rPr>
                          <w:rFonts w:ascii="Arial" w:hAnsi="Arial" w:cs="Arial"/>
                          <w:b/>
                          <w:bCs/>
                          <w:szCs w:val="28"/>
                        </w:rPr>
                        <w:t>-</w:t>
                      </w:r>
                      <w:r w:rsidRPr="00DB4E73">
                        <w:rPr>
                          <w:rFonts w:ascii="Arial" w:hAnsi="Arial" w:cs="Arial"/>
                          <w:b/>
                          <w:bCs/>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DB4E73" w:rsidP="00773643">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782782</wp:posOffset>
                </wp:positionH>
                <wp:positionV relativeFrom="paragraph">
                  <wp:posOffset>245167</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FE36F"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9.3pt" to="466.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" strokecolor="navy" strokeweight="5pt">
                <v:stroke linestyle="thinThin" joinstyle="miter"/>
              </v:line>
            </w:pict>
          </mc:Fallback>
        </mc:AlternateContent>
      </w:r>
    </w:p>
    <w:p w:rsidR="008C6AF8" w:rsidRDefault="00862BA6"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page">
                  <wp:posOffset>580159</wp:posOffset>
                </wp:positionH>
                <wp:positionV relativeFrom="paragraph">
                  <wp:posOffset>47510</wp:posOffset>
                </wp:positionV>
                <wp:extent cx="6385560" cy="464127"/>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464127"/>
                        </a:xfrm>
                        <a:prstGeom prst="rect">
                          <a:avLst/>
                        </a:prstGeom>
                      </wps:spPr>
                      <wps:txbx>
                        <w:txbxContent>
                          <w:p w:rsidR="00862BA6" w:rsidRPr="00912F6E" w:rsidRDefault="00862BA6" w:rsidP="00862BA6">
                            <w:pPr>
                              <w:pStyle w:val="11"/>
                              <w:jc w:val="center"/>
                              <w:rPr>
                                <w:rFonts w:eastAsia="Times New Roman"/>
                                <w:b/>
                                <w:iCs/>
                                <w:szCs w:val="24"/>
                                <w:lang w:eastAsia="uk-UA"/>
                              </w:rPr>
                            </w:pPr>
                            <w:r>
                              <w:rPr>
                                <w:b/>
                              </w:rPr>
                              <w:t>Н</w:t>
                            </w:r>
                            <w:r w:rsidRPr="00912F6E">
                              <w:rPr>
                                <w:b/>
                              </w:rPr>
                              <w:t>ову форму Податкового розрахунку</w:t>
                            </w:r>
                            <w:r w:rsidRPr="00912F6E">
                              <w:rPr>
                                <w:rFonts w:eastAsia="Times New Roman"/>
                                <w:b/>
                                <w:szCs w:val="24"/>
                                <w:lang w:eastAsia="uk-UA"/>
                              </w:rPr>
                              <w:t xml:space="preserve"> </w:t>
                            </w:r>
                            <w:r w:rsidRPr="00D47E92">
                              <w:rPr>
                                <w:rFonts w:eastAsia="Times New Roman"/>
                                <w:b/>
                                <w:szCs w:val="24"/>
                                <w:lang w:eastAsia="uk-UA"/>
                              </w:rPr>
                              <w:t>за ф. № 1 ДФ</w:t>
                            </w:r>
                            <w:r w:rsidRPr="004B7072">
                              <w:rPr>
                                <w:b/>
                              </w:rPr>
                              <w:t xml:space="preserve"> </w:t>
                            </w:r>
                            <w:r>
                              <w:rPr>
                                <w:b/>
                              </w:rPr>
                              <w:t>податкові агенти вперше</w:t>
                            </w:r>
                            <w:r w:rsidRPr="00912F6E">
                              <w:rPr>
                                <w:b/>
                              </w:rPr>
                              <w:t xml:space="preserve"> подають</w:t>
                            </w:r>
                            <w:r>
                              <w:rPr>
                                <w:b/>
                              </w:rPr>
                              <w:t xml:space="preserve"> за </w:t>
                            </w:r>
                            <w:r w:rsidRPr="004B7072">
                              <w:rPr>
                                <w:b/>
                              </w:rPr>
                              <w:t xml:space="preserve"> </w:t>
                            </w:r>
                            <w:r w:rsidRPr="00912F6E">
                              <w:rPr>
                                <w:b/>
                              </w:rPr>
                              <w:t>І квартал 2021 року</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45.7pt;margin-top:3.75pt;width:502.8pt;height:36.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" filled="f" stroked="f">
                <o:lock v:ext="edit" grouping="t"/>
                <v:textbox>
                  <w:txbxContent>
                    <w:p w:rsidR="00862BA6" w:rsidRPr="00912F6E" w:rsidRDefault="00862BA6" w:rsidP="00862BA6">
                      <w:pPr>
                        <w:pStyle w:val="11"/>
                        <w:jc w:val="center"/>
                        <w:rPr>
                          <w:rFonts w:eastAsia="Times New Roman"/>
                          <w:b/>
                          <w:iCs/>
                          <w:szCs w:val="24"/>
                          <w:lang w:eastAsia="uk-UA"/>
                        </w:rPr>
                      </w:pPr>
                      <w:r>
                        <w:rPr>
                          <w:b/>
                        </w:rPr>
                        <w:t>Н</w:t>
                      </w:r>
                      <w:r w:rsidRPr="00912F6E">
                        <w:rPr>
                          <w:b/>
                        </w:rPr>
                        <w:t>ову форму Податкового розрахунку</w:t>
                      </w:r>
                      <w:r w:rsidRPr="00912F6E">
                        <w:rPr>
                          <w:rFonts w:eastAsia="Times New Roman"/>
                          <w:b/>
                          <w:szCs w:val="24"/>
                          <w:lang w:eastAsia="uk-UA"/>
                        </w:rPr>
                        <w:t xml:space="preserve"> </w:t>
                      </w:r>
                      <w:r w:rsidRPr="00D47E92">
                        <w:rPr>
                          <w:rFonts w:eastAsia="Times New Roman"/>
                          <w:b/>
                          <w:szCs w:val="24"/>
                          <w:lang w:eastAsia="uk-UA"/>
                        </w:rPr>
                        <w:t>за ф. № 1 ДФ</w:t>
                      </w:r>
                      <w:r w:rsidRPr="004B7072">
                        <w:rPr>
                          <w:b/>
                        </w:rPr>
                        <w:t xml:space="preserve"> </w:t>
                      </w:r>
                      <w:r>
                        <w:rPr>
                          <w:b/>
                        </w:rPr>
                        <w:t>податкові агенти вперше</w:t>
                      </w:r>
                      <w:r w:rsidRPr="00912F6E">
                        <w:rPr>
                          <w:b/>
                        </w:rPr>
                        <w:t xml:space="preserve"> подають</w:t>
                      </w:r>
                      <w:r>
                        <w:rPr>
                          <w:b/>
                        </w:rPr>
                        <w:t xml:space="preserve"> за </w:t>
                      </w:r>
                      <w:r w:rsidRPr="004B7072">
                        <w:rPr>
                          <w:b/>
                        </w:rPr>
                        <w:t xml:space="preserve"> </w:t>
                      </w:r>
                      <w:r w:rsidRPr="00912F6E">
                        <w:rPr>
                          <w:b/>
                        </w:rPr>
                        <w:t>І квартал 2021 року</w:t>
                      </w:r>
                    </w:p>
                    <w:p w:rsidR="00773643" w:rsidRPr="00E32966" w:rsidRDefault="00773643" w:rsidP="007B7B78">
                      <w:pPr>
                        <w:pStyle w:val="1"/>
                        <w:spacing w:before="0" w:beforeAutospacing="0" w:after="0" w:afterAutospacing="0"/>
                        <w:jc w:val="center"/>
                        <w:rPr>
                          <w:sz w:val="32"/>
                          <w:szCs w:val="32"/>
                        </w:rPr>
                      </w:pPr>
                    </w:p>
                  </w:txbxContent>
                </v:textbox>
                <w10:wrap anchorx="page"/>
              </v:rect>
            </w:pict>
          </mc:Fallback>
        </mc:AlternateContent>
      </w:r>
    </w:p>
    <w:p w:rsidR="00862BA6" w:rsidRDefault="00862BA6" w:rsidP="00862BA6">
      <w:pPr>
        <w:spacing w:after="0" w:line="240" w:lineRule="auto"/>
        <w:ind w:firstLine="567"/>
        <w:jc w:val="both"/>
        <w:rPr>
          <w:rFonts w:ascii="Times New Roman" w:eastAsia="Times New Roman" w:hAnsi="Times New Roman" w:cs="Times New Roman"/>
          <w:iCs/>
          <w:sz w:val="24"/>
          <w:szCs w:val="24"/>
          <w:lang w:eastAsia="uk-UA"/>
        </w:rPr>
      </w:pPr>
    </w:p>
    <w:p w:rsidR="00862BA6" w:rsidRPr="00D47E92" w:rsidRDefault="00862BA6" w:rsidP="00862BA6">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iCs/>
          <w:sz w:val="24"/>
          <w:szCs w:val="24"/>
          <w:lang w:eastAsia="uk-UA"/>
        </w:rPr>
        <w:t xml:space="preserve">У Головному управлінні ДПС у Чернівецькій області інформують, </w:t>
      </w:r>
      <w:r w:rsidRPr="00D47E92">
        <w:rPr>
          <w:rFonts w:ascii="Times New Roman" w:eastAsia="Times New Roman" w:hAnsi="Times New Roman" w:cs="Times New Roman"/>
          <w:iCs/>
          <w:sz w:val="24"/>
          <w:szCs w:val="24"/>
          <w:lang w:eastAsia="uk-UA"/>
        </w:rPr>
        <w:t>що 01.01.2021 р. набрав чинності наказ Міністерства фінансів України від 15.12.2020 р. № 773 «Про внесення змін до наказу Міністерства фінансів України від 13 січня 2015 року № 4» (далі – Наказ № 773).</w:t>
      </w:r>
    </w:p>
    <w:p w:rsidR="00862BA6" w:rsidRDefault="00862BA6" w:rsidP="00862BA6">
      <w:pPr>
        <w:spacing w:after="0" w:line="240" w:lineRule="auto"/>
        <w:ind w:firstLine="567"/>
        <w:jc w:val="both"/>
        <w:rPr>
          <w:rFonts w:ascii="Times New Roman" w:eastAsia="Times New Roman" w:hAnsi="Times New Roman" w:cs="Times New Roman"/>
          <w:sz w:val="24"/>
          <w:szCs w:val="24"/>
          <w:lang w:eastAsia="uk-UA"/>
        </w:rPr>
      </w:pPr>
      <w:r w:rsidRPr="00D47E92">
        <w:rPr>
          <w:rFonts w:ascii="Times New Roman" w:eastAsia="Times New Roman" w:hAnsi="Times New Roman" w:cs="Times New Roman"/>
          <w:sz w:val="24"/>
          <w:szCs w:val="24"/>
          <w:lang w:eastAsia="uk-UA"/>
        </w:rPr>
        <w:t>Наказом № 773 викладено у новій редакції:</w:t>
      </w:r>
    </w:p>
    <w:p w:rsidR="00862BA6" w:rsidRDefault="00862BA6" w:rsidP="00862BA6">
      <w:pPr>
        <w:spacing w:after="0" w:line="240" w:lineRule="auto"/>
        <w:ind w:firstLine="567"/>
        <w:jc w:val="both"/>
        <w:rPr>
          <w:rFonts w:ascii="Times New Roman" w:eastAsia="Times New Roman" w:hAnsi="Times New Roman" w:cs="Times New Roman"/>
          <w:sz w:val="24"/>
          <w:szCs w:val="24"/>
          <w:lang w:eastAsia="uk-UA"/>
        </w:rPr>
      </w:pPr>
      <w:r w:rsidRPr="00D47E92">
        <w:rPr>
          <w:rFonts w:ascii="Times New Roman" w:eastAsia="Times New Roman" w:hAnsi="Times New Roman" w:cs="Times New Roman"/>
          <w:sz w:val="24"/>
          <w:szCs w:val="24"/>
          <w:lang w:eastAsia="uk-UA"/>
        </w:rPr>
        <w:t>форму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Тепер він включає в себе зміст звіту з єдиного внеску на загальнообов’язкове державне соціальне страхування (далі – єдиний внесок);</w:t>
      </w:r>
    </w:p>
    <w:p w:rsidR="00862BA6" w:rsidRPr="00D47E92" w:rsidRDefault="00862BA6" w:rsidP="00862BA6">
      <w:pPr>
        <w:spacing w:after="0" w:line="240" w:lineRule="auto"/>
        <w:ind w:firstLine="567"/>
        <w:jc w:val="both"/>
        <w:rPr>
          <w:rFonts w:ascii="Times New Roman" w:eastAsia="Times New Roman" w:hAnsi="Times New Roman" w:cs="Times New Roman"/>
          <w:sz w:val="24"/>
          <w:szCs w:val="24"/>
          <w:lang w:eastAsia="uk-UA"/>
        </w:rPr>
      </w:pPr>
      <w:r w:rsidRPr="00D47E92">
        <w:rPr>
          <w:rFonts w:ascii="Times New Roman" w:eastAsia="Times New Roman" w:hAnsi="Times New Roman" w:cs="Times New Roman"/>
          <w:sz w:val="24"/>
          <w:szCs w:val="24"/>
          <w:lang w:eastAsia="uk-UA"/>
        </w:rPr>
        <w:t>Порядок 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p>
    <w:p w:rsidR="00862BA6" w:rsidRPr="00862BA6" w:rsidRDefault="00862BA6" w:rsidP="00862BA6">
      <w:pPr>
        <w:spacing w:after="0" w:line="240" w:lineRule="auto"/>
        <w:ind w:firstLine="567"/>
        <w:jc w:val="both"/>
        <w:rPr>
          <w:rFonts w:ascii="Times New Roman" w:eastAsia="Times New Roman" w:hAnsi="Times New Roman" w:cs="Times New Roman"/>
          <w:b/>
          <w:sz w:val="24"/>
          <w:szCs w:val="24"/>
          <w:lang w:eastAsia="uk-UA"/>
        </w:rPr>
      </w:pPr>
      <w:r w:rsidRPr="00862BA6">
        <w:rPr>
          <w:rFonts w:ascii="Times New Roman" w:eastAsia="Times New Roman" w:hAnsi="Times New Roman" w:cs="Times New Roman"/>
          <w:b/>
          <w:sz w:val="24"/>
          <w:szCs w:val="24"/>
          <w:lang w:eastAsia="uk-UA"/>
        </w:rPr>
        <w:t>Нову звітність слід буде подавати щокварталу з розбивкою по місяцям.</w:t>
      </w:r>
    </w:p>
    <w:p w:rsidR="00862BA6" w:rsidRPr="00862BA6" w:rsidRDefault="00862BA6" w:rsidP="00862BA6">
      <w:pPr>
        <w:spacing w:after="0" w:line="240" w:lineRule="auto"/>
        <w:ind w:firstLine="567"/>
        <w:jc w:val="both"/>
        <w:rPr>
          <w:rFonts w:ascii="Times New Roman" w:eastAsia="Times New Roman" w:hAnsi="Times New Roman" w:cs="Times New Roman"/>
          <w:b/>
          <w:sz w:val="24"/>
          <w:szCs w:val="24"/>
          <w:lang w:eastAsia="uk-UA"/>
        </w:rPr>
      </w:pPr>
      <w:r w:rsidRPr="00D47E92">
        <w:rPr>
          <w:rFonts w:ascii="Times New Roman" w:eastAsia="Times New Roman" w:hAnsi="Times New Roman" w:cs="Times New Roman"/>
          <w:sz w:val="24"/>
          <w:szCs w:val="24"/>
          <w:lang w:eastAsia="uk-UA"/>
        </w:rPr>
        <w:t xml:space="preserve">Наказом № 773 передбачено, що вперше подавати новий податковий розрахунок за ф. № 1 ДФ слід </w:t>
      </w:r>
      <w:r w:rsidRPr="00862BA6">
        <w:rPr>
          <w:rFonts w:ascii="Times New Roman" w:eastAsia="Times New Roman" w:hAnsi="Times New Roman" w:cs="Times New Roman"/>
          <w:b/>
          <w:sz w:val="24"/>
          <w:szCs w:val="24"/>
          <w:lang w:eastAsia="uk-UA"/>
        </w:rPr>
        <w:t>за І квартал 2021 року.</w:t>
      </w:r>
    </w:p>
    <w:p w:rsidR="00862BA6" w:rsidRPr="00D47E92" w:rsidRDefault="00862BA6" w:rsidP="00862BA6">
      <w:pPr>
        <w:spacing w:after="0" w:line="240" w:lineRule="auto"/>
        <w:ind w:firstLine="567"/>
        <w:jc w:val="both"/>
        <w:rPr>
          <w:rFonts w:ascii="Times New Roman" w:eastAsia="Times New Roman" w:hAnsi="Times New Roman" w:cs="Times New Roman"/>
          <w:sz w:val="24"/>
          <w:szCs w:val="24"/>
          <w:lang w:eastAsia="uk-UA"/>
        </w:rPr>
      </w:pPr>
      <w:r w:rsidRPr="00D47E92">
        <w:rPr>
          <w:rFonts w:ascii="Times New Roman" w:eastAsia="Times New Roman" w:hAnsi="Times New Roman" w:cs="Times New Roman"/>
          <w:sz w:val="24"/>
          <w:szCs w:val="24"/>
          <w:lang w:eastAsia="uk-UA"/>
        </w:rPr>
        <w:t>Оновлена форма отримала назву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p>
    <w:p w:rsidR="00862BA6" w:rsidRPr="00862BA6" w:rsidRDefault="00862BA6" w:rsidP="00862BA6">
      <w:pPr>
        <w:spacing w:after="0" w:line="240" w:lineRule="auto"/>
        <w:ind w:firstLine="567"/>
        <w:jc w:val="both"/>
        <w:rPr>
          <w:rFonts w:ascii="Times New Roman" w:eastAsia="Times New Roman" w:hAnsi="Times New Roman" w:cs="Times New Roman"/>
          <w:b/>
          <w:sz w:val="24"/>
          <w:szCs w:val="24"/>
          <w:lang w:eastAsia="uk-UA"/>
        </w:rPr>
      </w:pPr>
      <w:r w:rsidRPr="00862BA6">
        <w:rPr>
          <w:rFonts w:ascii="Times New Roman" w:eastAsia="Times New Roman" w:hAnsi="Times New Roman" w:cs="Times New Roman"/>
          <w:b/>
          <w:sz w:val="24"/>
          <w:szCs w:val="24"/>
          <w:lang w:eastAsia="uk-UA"/>
        </w:rPr>
        <w:t>Новий розрахунок складається з:</w:t>
      </w:r>
    </w:p>
    <w:p w:rsidR="00862BA6" w:rsidRPr="00D47E92" w:rsidRDefault="00862BA6" w:rsidP="00862BA6">
      <w:pPr>
        <w:spacing w:after="0" w:line="240" w:lineRule="auto"/>
        <w:ind w:firstLine="567"/>
        <w:jc w:val="both"/>
        <w:rPr>
          <w:rFonts w:ascii="Times New Roman" w:eastAsia="Times New Roman" w:hAnsi="Times New Roman" w:cs="Times New Roman"/>
          <w:sz w:val="24"/>
          <w:szCs w:val="24"/>
          <w:lang w:eastAsia="uk-UA"/>
        </w:rPr>
      </w:pPr>
      <w:r w:rsidRPr="00D47E92">
        <w:rPr>
          <w:rFonts w:ascii="Times New Roman" w:eastAsia="Times New Roman" w:hAnsi="Times New Roman" w:cs="Times New Roman"/>
          <w:sz w:val="24"/>
          <w:szCs w:val="24"/>
          <w:lang w:eastAsia="uk-UA"/>
        </w:rPr>
        <w:t>основної частини (Розділ I Розрахунку «Нарахування доходу та єдиного внеску за найманих працівників в розрізі місяців звітного кварталу», Розділ II Розрахунку «Нарахування грошового забезпечення та єдиного внеску за військовослужбовців, поліцейських, осіб рядового і начальницького складу та на суми допомоги у зв'язку з вагітністю та пологами в розрізі місяців звітного кварталу (крім військовослужбовців строкової військової служби»);</w:t>
      </w:r>
    </w:p>
    <w:p w:rsidR="00862BA6" w:rsidRPr="00D47E92" w:rsidRDefault="00862BA6" w:rsidP="00862BA6">
      <w:pPr>
        <w:spacing w:after="0" w:line="240" w:lineRule="auto"/>
        <w:ind w:firstLine="567"/>
        <w:jc w:val="both"/>
        <w:rPr>
          <w:rFonts w:ascii="Times New Roman" w:eastAsia="Times New Roman" w:hAnsi="Times New Roman" w:cs="Times New Roman"/>
          <w:sz w:val="24"/>
          <w:szCs w:val="24"/>
          <w:lang w:eastAsia="uk-UA"/>
        </w:rPr>
      </w:pPr>
      <w:r w:rsidRPr="00D47E92">
        <w:rPr>
          <w:rFonts w:ascii="Times New Roman" w:eastAsia="Times New Roman" w:hAnsi="Times New Roman" w:cs="Times New Roman"/>
          <w:sz w:val="24"/>
          <w:szCs w:val="24"/>
          <w:lang w:eastAsia="uk-UA"/>
        </w:rPr>
        <w:t>додатку 1 «Відомості про нарахування заробітної плати (доходу, грошового забезпечення) застрахованим особам»;</w:t>
      </w:r>
    </w:p>
    <w:p w:rsidR="00862BA6" w:rsidRPr="00D47E92" w:rsidRDefault="00862BA6" w:rsidP="00862BA6">
      <w:pPr>
        <w:spacing w:after="0" w:line="240" w:lineRule="auto"/>
        <w:ind w:firstLine="567"/>
        <w:jc w:val="both"/>
        <w:rPr>
          <w:rFonts w:ascii="Times New Roman" w:eastAsia="Times New Roman" w:hAnsi="Times New Roman" w:cs="Times New Roman"/>
          <w:sz w:val="24"/>
          <w:szCs w:val="24"/>
          <w:lang w:eastAsia="uk-UA"/>
        </w:rPr>
      </w:pPr>
      <w:r w:rsidRPr="00D47E92">
        <w:rPr>
          <w:rFonts w:ascii="Times New Roman" w:eastAsia="Times New Roman" w:hAnsi="Times New Roman" w:cs="Times New Roman"/>
          <w:sz w:val="24"/>
          <w:szCs w:val="24"/>
          <w:lang w:eastAsia="uk-UA"/>
        </w:rPr>
        <w:t>додатку 2 «Відомості про осіб, які доглядають за дитиною до досягнення нею трирічного віку, при усиновленні дитини, та осіб із числа непрацюючих працездатних батьків, усиновителів, опікунів, піклувальників, які фактично здійснюють догляд за дитиною з інвалідністю»;</w:t>
      </w:r>
    </w:p>
    <w:p w:rsidR="00862BA6" w:rsidRPr="00D47E92" w:rsidRDefault="00862BA6" w:rsidP="00862BA6">
      <w:pPr>
        <w:spacing w:after="0" w:line="240" w:lineRule="auto"/>
        <w:ind w:firstLine="567"/>
        <w:jc w:val="both"/>
        <w:rPr>
          <w:rFonts w:ascii="Times New Roman" w:eastAsia="Times New Roman" w:hAnsi="Times New Roman" w:cs="Times New Roman"/>
          <w:sz w:val="24"/>
          <w:szCs w:val="24"/>
          <w:lang w:eastAsia="uk-UA"/>
        </w:rPr>
      </w:pPr>
      <w:r w:rsidRPr="00D47E92">
        <w:rPr>
          <w:rFonts w:ascii="Times New Roman" w:eastAsia="Times New Roman" w:hAnsi="Times New Roman" w:cs="Times New Roman"/>
          <w:sz w:val="24"/>
          <w:szCs w:val="24"/>
          <w:lang w:eastAsia="uk-UA"/>
        </w:rPr>
        <w:t>додатку 3 «Відомості про осіб, які проходять строкову військову службу»;</w:t>
      </w:r>
    </w:p>
    <w:p w:rsidR="00862BA6" w:rsidRPr="00D47E92" w:rsidRDefault="00862BA6" w:rsidP="00862BA6">
      <w:pPr>
        <w:spacing w:after="0" w:line="240" w:lineRule="auto"/>
        <w:ind w:firstLine="567"/>
        <w:jc w:val="both"/>
        <w:rPr>
          <w:rFonts w:ascii="Times New Roman" w:eastAsia="Times New Roman" w:hAnsi="Times New Roman" w:cs="Times New Roman"/>
          <w:sz w:val="24"/>
          <w:szCs w:val="24"/>
          <w:lang w:eastAsia="uk-UA"/>
        </w:rPr>
      </w:pPr>
      <w:r w:rsidRPr="00D47E92">
        <w:rPr>
          <w:rFonts w:ascii="Times New Roman" w:eastAsia="Times New Roman" w:hAnsi="Times New Roman" w:cs="Times New Roman"/>
          <w:sz w:val="24"/>
          <w:szCs w:val="24"/>
          <w:lang w:eastAsia="uk-UA"/>
        </w:rPr>
        <w:t>додатку 4 «Відомості про суми нарахованого доходу, утриманого та сплаченого податку на доходи фізичних осіб та військового збору»;</w:t>
      </w:r>
    </w:p>
    <w:p w:rsidR="00862BA6" w:rsidRPr="00D47E92" w:rsidRDefault="00862BA6" w:rsidP="00862BA6">
      <w:pPr>
        <w:spacing w:after="0" w:line="240" w:lineRule="auto"/>
        <w:ind w:firstLine="567"/>
        <w:jc w:val="both"/>
        <w:rPr>
          <w:rFonts w:ascii="Times New Roman" w:eastAsia="Times New Roman" w:hAnsi="Times New Roman" w:cs="Times New Roman"/>
          <w:sz w:val="24"/>
          <w:szCs w:val="24"/>
          <w:lang w:eastAsia="uk-UA"/>
        </w:rPr>
      </w:pPr>
      <w:r w:rsidRPr="00D47E92">
        <w:rPr>
          <w:rFonts w:ascii="Times New Roman" w:eastAsia="Times New Roman" w:hAnsi="Times New Roman" w:cs="Times New Roman"/>
          <w:sz w:val="24"/>
          <w:szCs w:val="24"/>
          <w:lang w:eastAsia="uk-UA"/>
        </w:rPr>
        <w:t>додатку 5 «Відомості про трудові відносини осіб та період проходження військової служби»;</w:t>
      </w:r>
    </w:p>
    <w:p w:rsidR="00862BA6" w:rsidRPr="00D47E92" w:rsidRDefault="00862BA6" w:rsidP="00862BA6">
      <w:pPr>
        <w:spacing w:after="0" w:line="240" w:lineRule="auto"/>
        <w:ind w:firstLine="567"/>
        <w:jc w:val="both"/>
        <w:rPr>
          <w:rFonts w:ascii="Times New Roman" w:eastAsia="Times New Roman" w:hAnsi="Times New Roman" w:cs="Times New Roman"/>
          <w:sz w:val="24"/>
          <w:szCs w:val="24"/>
          <w:lang w:eastAsia="uk-UA"/>
        </w:rPr>
      </w:pPr>
      <w:r w:rsidRPr="00D47E92">
        <w:rPr>
          <w:rFonts w:ascii="Times New Roman" w:eastAsia="Times New Roman" w:hAnsi="Times New Roman" w:cs="Times New Roman"/>
          <w:sz w:val="24"/>
          <w:szCs w:val="24"/>
          <w:lang w:eastAsia="uk-UA"/>
        </w:rPr>
        <w:t>додаток 6 «Відомості про наявність підстав для обліку стажу окремим категоріям осіб відповідно до законодавства».</w:t>
      </w:r>
    </w:p>
    <w:p w:rsidR="00862BA6" w:rsidRPr="00D47E92" w:rsidRDefault="00862BA6" w:rsidP="00862BA6">
      <w:pPr>
        <w:spacing w:after="0" w:line="240" w:lineRule="auto"/>
        <w:ind w:firstLine="567"/>
        <w:jc w:val="both"/>
        <w:rPr>
          <w:rFonts w:ascii="Times New Roman" w:eastAsia="Times New Roman" w:hAnsi="Times New Roman" w:cs="Times New Roman"/>
          <w:sz w:val="24"/>
          <w:szCs w:val="24"/>
          <w:lang w:eastAsia="uk-UA"/>
        </w:rPr>
      </w:pPr>
      <w:r w:rsidRPr="00D47E92">
        <w:rPr>
          <w:rFonts w:ascii="Times New Roman" w:eastAsia="Times New Roman" w:hAnsi="Times New Roman" w:cs="Times New Roman"/>
          <w:sz w:val="24"/>
          <w:szCs w:val="24"/>
          <w:lang w:eastAsia="uk-UA"/>
        </w:rPr>
        <w:t>Наказ № 773 опубліковано у бюлетені «Офіційний вісник України» від 28.12.2020 р. № 101.</w:t>
      </w:r>
    </w:p>
    <w:p w:rsidR="00EF764C" w:rsidRDefault="00EF764C" w:rsidP="00EF764C">
      <w:pPr>
        <w:spacing w:after="0" w:line="240" w:lineRule="auto"/>
        <w:ind w:firstLine="567"/>
        <w:jc w:val="both"/>
        <w:rPr>
          <w:rFonts w:ascii="Times New Roman" w:hAnsi="Times New Roman" w:cs="Times New Roman"/>
          <w:sz w:val="24"/>
          <w:szCs w:val="24"/>
        </w:rPr>
      </w:pPr>
    </w:p>
    <w:p w:rsidR="00862BA6" w:rsidRPr="00EF764C" w:rsidRDefault="00862BA6" w:rsidP="00EF764C">
      <w:pPr>
        <w:spacing w:after="0" w:line="240" w:lineRule="auto"/>
        <w:ind w:firstLine="567"/>
        <w:jc w:val="both"/>
        <w:rPr>
          <w:rFonts w:ascii="Times New Roman" w:hAnsi="Times New Roman" w:cs="Times New Roman"/>
          <w:sz w:val="24"/>
          <w:szCs w:val="24"/>
        </w:rPr>
      </w:pPr>
    </w:p>
    <w:p w:rsidR="00451EB0" w:rsidRPr="004C416B" w:rsidRDefault="00451EB0" w:rsidP="00451EB0">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uk-UA"/>
        </w:rPr>
      </w:pPr>
      <w:r w:rsidRPr="004C416B">
        <w:rPr>
          <w:rFonts w:ascii="Times New Roman" w:eastAsia="Times New Roman" w:hAnsi="Times New Roman" w:cs="Times New Roman"/>
          <w:color w:val="000000" w:themeColor="text1"/>
          <w:sz w:val="24"/>
          <w:szCs w:val="24"/>
          <w:lang w:eastAsia="uk-UA"/>
        </w:rPr>
        <w:t>Читайте актуальну та необхідну інформацію з податкових питань на офіційних сторінках ДПС України у соціальних мережах:</w:t>
      </w:r>
    </w:p>
    <w:p w:rsidR="00451EB0" w:rsidRPr="004C416B" w:rsidRDefault="00451EB0" w:rsidP="00451EB0">
      <w:pPr>
        <w:spacing w:after="0" w:line="240" w:lineRule="auto"/>
        <w:ind w:firstLine="284"/>
        <w:jc w:val="both"/>
        <w:rPr>
          <w:rFonts w:ascii="Times New Roman" w:hAnsi="Times New Roman" w:cs="Times New Roman"/>
          <w:b/>
          <w:color w:val="000000" w:themeColor="text1"/>
          <w:sz w:val="24"/>
          <w:szCs w:val="24"/>
          <w:shd w:val="clear" w:color="auto" w:fill="FFFFFF"/>
        </w:rPr>
      </w:pPr>
      <w:r w:rsidRPr="004C416B">
        <w:rPr>
          <w:rStyle w:val="6qdm"/>
          <w:rFonts w:ascii="Segoe UI Emoji" w:hAnsi="Segoe UI Emoji" w:cs="Segoe UI Emoji"/>
          <w:b/>
          <w:color w:val="000000" w:themeColor="text1"/>
          <w:sz w:val="24"/>
          <w:szCs w:val="24"/>
          <w:shd w:val="clear" w:color="auto" w:fill="FFFFFF"/>
        </w:rPr>
        <w:t>📲</w:t>
      </w:r>
      <w:r w:rsidRPr="004C416B">
        <w:rPr>
          <w:rFonts w:ascii="Times New Roman" w:hAnsi="Times New Roman" w:cs="Times New Roman"/>
          <w:b/>
          <w:color w:val="000000" w:themeColor="text1"/>
          <w:sz w:val="24"/>
          <w:szCs w:val="24"/>
          <w:shd w:val="clear" w:color="auto" w:fill="FFFFFF"/>
        </w:rPr>
        <w:t>Державна податкова служба України:</w:t>
      </w:r>
    </w:p>
    <w:p w:rsidR="00451EB0" w:rsidRPr="004C416B" w:rsidRDefault="00451EB0" w:rsidP="00451EB0">
      <w:pPr>
        <w:spacing w:after="0" w:line="240" w:lineRule="auto"/>
        <w:ind w:firstLine="284"/>
        <w:jc w:val="both"/>
        <w:rPr>
          <w:rFonts w:ascii="Times New Roman" w:hAnsi="Times New Roman" w:cs="Times New Roman"/>
          <w:color w:val="000000" w:themeColor="text1"/>
          <w:sz w:val="24"/>
          <w:szCs w:val="24"/>
        </w:rPr>
      </w:pPr>
      <w:r w:rsidRPr="004C416B">
        <w:rPr>
          <w:rFonts w:ascii="Times New Roman" w:hAnsi="Times New Roman" w:cs="Times New Roman"/>
          <w:b/>
          <w:color w:val="000000" w:themeColor="text1"/>
          <w:sz w:val="24"/>
          <w:szCs w:val="24"/>
          <w:shd w:val="clear" w:color="auto" w:fill="FFFFFF"/>
        </w:rPr>
        <w:t xml:space="preserve"> </w:t>
      </w:r>
      <w:r w:rsidRPr="004C416B">
        <w:rPr>
          <w:rStyle w:val="6qdm"/>
          <w:rFonts w:ascii="Segoe UI Emoji" w:hAnsi="Segoe UI Emoji" w:cs="Segoe UI Emoji"/>
          <w:color w:val="000000" w:themeColor="text1"/>
          <w:sz w:val="24"/>
          <w:szCs w:val="24"/>
          <w:shd w:val="clear" w:color="auto" w:fill="FFFFFF"/>
        </w:rPr>
        <w:t>📨</w:t>
      </w:r>
      <w:r w:rsidRPr="004C416B">
        <w:rPr>
          <w:rFonts w:ascii="Times New Roman" w:hAnsi="Times New Roman" w:cs="Times New Roman"/>
          <w:color w:val="000000" w:themeColor="text1"/>
          <w:sz w:val="24"/>
          <w:szCs w:val="24"/>
          <w:shd w:val="clear" w:color="auto" w:fill="FFFFFF"/>
        </w:rPr>
        <w:t>офіційний портал </w:t>
      </w:r>
      <w:hyperlink r:id="rId5" w:history="1">
        <w:r w:rsidRPr="004C416B">
          <w:rPr>
            <w:rStyle w:val="a5"/>
            <w:rFonts w:ascii="Times New Roman" w:hAnsi="Times New Roman" w:cs="Times New Roman"/>
            <w:sz w:val="24"/>
            <w:szCs w:val="24"/>
            <w:shd w:val="clear" w:color="auto" w:fill="FFFFFF"/>
          </w:rPr>
          <w:t>https://tax.gov.ua/</w:t>
        </w:r>
      </w:hyperlink>
      <w:r w:rsidRPr="004C416B">
        <w:rPr>
          <w:rStyle w:val="a5"/>
          <w:rFonts w:ascii="Times New Roman" w:hAnsi="Times New Roman" w:cs="Times New Roman"/>
          <w:color w:val="000000" w:themeColor="text1"/>
          <w:sz w:val="24"/>
          <w:szCs w:val="24"/>
          <w:shd w:val="clear" w:color="auto" w:fill="FFFFFF"/>
        </w:rPr>
        <w:t xml:space="preserve"> </w:t>
      </w:r>
    </w:p>
    <w:p w:rsidR="00451EB0" w:rsidRPr="004C416B" w:rsidRDefault="00451EB0" w:rsidP="00451EB0">
      <w:pPr>
        <w:spacing w:after="0" w:line="240" w:lineRule="auto"/>
        <w:ind w:firstLine="284"/>
        <w:jc w:val="both"/>
        <w:rPr>
          <w:rStyle w:val="a5"/>
          <w:rFonts w:ascii="Times New Roman" w:hAnsi="Times New Roman" w:cs="Times New Roman"/>
          <w:color w:val="000000" w:themeColor="text1"/>
          <w:sz w:val="24"/>
          <w:szCs w:val="24"/>
          <w:shd w:val="clear" w:color="auto" w:fill="FFFFFF"/>
        </w:rPr>
      </w:pPr>
      <w:r w:rsidRPr="004C416B">
        <w:rPr>
          <w:rStyle w:val="6qdm"/>
          <w:rFonts w:ascii="Segoe UI Emoji" w:hAnsi="Segoe UI Emoji" w:cs="Segoe UI Emoji"/>
          <w:b/>
          <w:color w:val="000000" w:themeColor="text1"/>
          <w:sz w:val="24"/>
          <w:szCs w:val="24"/>
          <w:shd w:val="clear" w:color="auto" w:fill="FFFFFF"/>
        </w:rPr>
        <w:t>📨</w:t>
      </w:r>
      <w:proofErr w:type="spellStart"/>
      <w:r w:rsidRPr="004C416B">
        <w:rPr>
          <w:rStyle w:val="textexposedshow"/>
          <w:rFonts w:ascii="Times New Roman" w:hAnsi="Times New Roman" w:cs="Times New Roman"/>
          <w:b/>
          <w:color w:val="000000" w:themeColor="text1"/>
          <w:sz w:val="24"/>
          <w:szCs w:val="24"/>
          <w:shd w:val="clear" w:color="auto" w:fill="FFFFFF"/>
        </w:rPr>
        <w:t>Facebook</w:t>
      </w:r>
      <w:proofErr w:type="spellEnd"/>
      <w:r w:rsidRPr="004C416B">
        <w:rPr>
          <w:rStyle w:val="textexposedshow"/>
          <w:rFonts w:ascii="Times New Roman" w:hAnsi="Times New Roman" w:cs="Times New Roman"/>
          <w:b/>
          <w:color w:val="000000" w:themeColor="text1"/>
          <w:sz w:val="24"/>
          <w:szCs w:val="24"/>
          <w:shd w:val="clear" w:color="auto" w:fill="FFFFFF"/>
        </w:rPr>
        <w:t>:</w:t>
      </w:r>
      <w:r w:rsidRPr="004C416B">
        <w:rPr>
          <w:rStyle w:val="textexposedshow"/>
          <w:rFonts w:ascii="Times New Roman" w:hAnsi="Times New Roman" w:cs="Times New Roman"/>
          <w:color w:val="000000" w:themeColor="text1"/>
          <w:sz w:val="24"/>
          <w:szCs w:val="24"/>
          <w:shd w:val="clear" w:color="auto" w:fill="FFFFFF"/>
        </w:rPr>
        <w:t> </w:t>
      </w:r>
      <w:hyperlink r:id="rId6" w:history="1">
        <w:r w:rsidRPr="004C416B">
          <w:rPr>
            <w:rStyle w:val="a5"/>
            <w:rFonts w:ascii="Times New Roman" w:hAnsi="Times New Roman" w:cs="Times New Roman"/>
            <w:sz w:val="24"/>
            <w:szCs w:val="24"/>
            <w:shd w:val="clear" w:color="auto" w:fill="FFFFFF"/>
          </w:rPr>
          <w:t>https://www.facebook.com/TaxUkraine</w:t>
        </w:r>
      </w:hyperlink>
    </w:p>
    <w:p w:rsidR="00451EB0" w:rsidRPr="004C416B" w:rsidRDefault="00451EB0" w:rsidP="00451EB0">
      <w:pPr>
        <w:spacing w:after="0" w:line="240" w:lineRule="auto"/>
        <w:ind w:firstLine="284"/>
        <w:jc w:val="both"/>
        <w:rPr>
          <w:rStyle w:val="a5"/>
          <w:rFonts w:ascii="Times New Roman" w:hAnsi="Times New Roman" w:cs="Times New Roman"/>
          <w:color w:val="000000" w:themeColor="text1"/>
          <w:sz w:val="24"/>
          <w:szCs w:val="24"/>
          <w:shd w:val="clear" w:color="auto" w:fill="FFFFFF"/>
        </w:rPr>
      </w:pPr>
      <w:r w:rsidRPr="004C416B">
        <w:rPr>
          <w:rStyle w:val="6qdm"/>
          <w:rFonts w:ascii="Segoe UI Emoji" w:hAnsi="Segoe UI Emoji" w:cs="Segoe UI Emoji"/>
          <w:b/>
          <w:color w:val="000000" w:themeColor="text1"/>
          <w:sz w:val="24"/>
          <w:szCs w:val="24"/>
          <w:shd w:val="clear" w:color="auto" w:fill="FFFFFF"/>
        </w:rPr>
        <w:t>📲</w:t>
      </w:r>
      <w:r w:rsidRPr="004C416B">
        <w:rPr>
          <w:rStyle w:val="textexposedshow"/>
          <w:rFonts w:ascii="Times New Roman" w:hAnsi="Times New Roman" w:cs="Times New Roman"/>
          <w:b/>
          <w:color w:val="000000" w:themeColor="text1"/>
          <w:sz w:val="24"/>
          <w:szCs w:val="24"/>
          <w:shd w:val="clear" w:color="auto" w:fill="FFFFFF"/>
        </w:rPr>
        <w:t xml:space="preserve">ДПС у Чернівецькій області: </w:t>
      </w:r>
      <w:r w:rsidRPr="004C416B">
        <w:rPr>
          <w:rStyle w:val="6qdm"/>
          <w:rFonts w:ascii="Segoe UI Emoji" w:hAnsi="Segoe UI Emoji" w:cs="Segoe UI Emoji"/>
          <w:color w:val="000000" w:themeColor="text1"/>
          <w:sz w:val="24"/>
          <w:szCs w:val="24"/>
          <w:shd w:val="clear" w:color="auto" w:fill="FFFFFF"/>
        </w:rPr>
        <w:t>📨</w:t>
      </w:r>
      <w:r w:rsidRPr="004C416B">
        <w:rPr>
          <w:rStyle w:val="textexposedshow"/>
          <w:rFonts w:ascii="Times New Roman" w:hAnsi="Times New Roman" w:cs="Times New Roman"/>
          <w:color w:val="000000" w:themeColor="text1"/>
          <w:sz w:val="24"/>
          <w:szCs w:val="24"/>
          <w:shd w:val="clear" w:color="auto" w:fill="FFFFFF"/>
        </w:rPr>
        <w:t> офіційний портал: </w:t>
      </w:r>
      <w:hyperlink r:id="rId7" w:history="1">
        <w:r w:rsidRPr="004C416B">
          <w:rPr>
            <w:rStyle w:val="a5"/>
            <w:rFonts w:ascii="Times New Roman" w:hAnsi="Times New Roman" w:cs="Times New Roman"/>
            <w:sz w:val="24"/>
            <w:szCs w:val="24"/>
            <w:shd w:val="clear" w:color="auto" w:fill="FFFFFF"/>
          </w:rPr>
          <w:t>https://cv.tax.gov.ua/</w:t>
        </w:r>
      </w:hyperlink>
      <w:r w:rsidRPr="004C416B">
        <w:rPr>
          <w:rStyle w:val="a5"/>
          <w:rFonts w:ascii="Times New Roman" w:hAnsi="Times New Roman" w:cs="Times New Roman"/>
          <w:color w:val="000000" w:themeColor="text1"/>
          <w:sz w:val="24"/>
          <w:szCs w:val="24"/>
          <w:shd w:val="clear" w:color="auto" w:fill="FFFFFF"/>
        </w:rPr>
        <w:t xml:space="preserve">    </w:t>
      </w:r>
    </w:p>
    <w:p w:rsidR="00451EB0" w:rsidRPr="004C416B" w:rsidRDefault="00451EB0" w:rsidP="00451EB0">
      <w:pPr>
        <w:spacing w:after="0" w:line="240" w:lineRule="auto"/>
        <w:ind w:firstLine="284"/>
        <w:jc w:val="both"/>
        <w:rPr>
          <w:rStyle w:val="textexposedshow"/>
          <w:rFonts w:ascii="Times New Roman" w:hAnsi="Times New Roman" w:cs="Times New Roman"/>
          <w:color w:val="000000" w:themeColor="text1"/>
          <w:sz w:val="24"/>
          <w:szCs w:val="24"/>
          <w:shd w:val="clear" w:color="auto" w:fill="FFFFFF"/>
        </w:rPr>
      </w:pPr>
      <w:r w:rsidRPr="004C416B">
        <w:rPr>
          <w:rStyle w:val="6qdm"/>
          <w:rFonts w:ascii="Segoe UI Emoji" w:hAnsi="Segoe UI Emoji" w:cs="Segoe UI Emoji"/>
          <w:b/>
          <w:color w:val="000000" w:themeColor="text1"/>
          <w:sz w:val="24"/>
          <w:szCs w:val="24"/>
          <w:shd w:val="clear" w:color="auto" w:fill="FFFFFF"/>
        </w:rPr>
        <w:t>📨</w:t>
      </w:r>
      <w:proofErr w:type="spellStart"/>
      <w:r w:rsidRPr="004C416B">
        <w:rPr>
          <w:rStyle w:val="textexposedshow"/>
          <w:rFonts w:ascii="Times New Roman" w:hAnsi="Times New Roman" w:cs="Times New Roman"/>
          <w:b/>
          <w:color w:val="000000" w:themeColor="text1"/>
          <w:sz w:val="24"/>
          <w:szCs w:val="24"/>
          <w:shd w:val="clear" w:color="auto" w:fill="FFFFFF"/>
        </w:rPr>
        <w:t>Facebook</w:t>
      </w:r>
      <w:proofErr w:type="spellEnd"/>
      <w:r w:rsidRPr="004C416B">
        <w:rPr>
          <w:rStyle w:val="textexposedshow"/>
          <w:rFonts w:ascii="Times New Roman" w:hAnsi="Times New Roman" w:cs="Times New Roman"/>
          <w:b/>
          <w:color w:val="000000" w:themeColor="text1"/>
          <w:sz w:val="24"/>
          <w:szCs w:val="24"/>
          <w:shd w:val="clear" w:color="auto" w:fill="FFFFFF"/>
        </w:rPr>
        <w:t>:</w:t>
      </w:r>
      <w:r w:rsidRPr="004C416B">
        <w:rPr>
          <w:rStyle w:val="textexposedshow"/>
          <w:rFonts w:ascii="Times New Roman" w:hAnsi="Times New Roman" w:cs="Times New Roman"/>
          <w:color w:val="000000" w:themeColor="text1"/>
          <w:sz w:val="24"/>
          <w:szCs w:val="24"/>
          <w:shd w:val="clear" w:color="auto" w:fill="FFFFFF"/>
        </w:rPr>
        <w:t> </w:t>
      </w:r>
      <w:hyperlink r:id="rId8" w:history="1">
        <w:r w:rsidRPr="004C416B">
          <w:rPr>
            <w:rStyle w:val="a5"/>
            <w:rFonts w:ascii="Times New Roman" w:hAnsi="Times New Roman" w:cs="Times New Roman"/>
            <w:sz w:val="24"/>
            <w:szCs w:val="24"/>
            <w:shd w:val="clear" w:color="auto" w:fill="FFFFFF"/>
          </w:rPr>
          <w:t>https://www.facebook.com/tax.chernivtsi/</w:t>
        </w:r>
      </w:hyperlink>
    </w:p>
    <w:p w:rsidR="00451EB0" w:rsidRPr="004C416B" w:rsidRDefault="00451EB0" w:rsidP="00451EB0">
      <w:pPr>
        <w:spacing w:after="0" w:line="240" w:lineRule="auto"/>
        <w:ind w:firstLine="284"/>
        <w:jc w:val="both"/>
        <w:rPr>
          <w:rStyle w:val="textexposedshow"/>
          <w:rFonts w:ascii="Times New Roman" w:hAnsi="Times New Roman" w:cs="Times New Roman"/>
          <w:color w:val="000000" w:themeColor="text1"/>
          <w:sz w:val="24"/>
          <w:szCs w:val="24"/>
          <w:shd w:val="clear" w:color="auto" w:fill="FFFFFF"/>
        </w:rPr>
      </w:pPr>
      <w:r w:rsidRPr="004C416B">
        <w:rPr>
          <w:rStyle w:val="6qdm"/>
          <w:rFonts w:ascii="Segoe UI Emoji" w:hAnsi="Segoe UI Emoji" w:cs="Segoe UI Emoji"/>
          <w:b/>
          <w:color w:val="000000" w:themeColor="text1"/>
          <w:sz w:val="24"/>
          <w:szCs w:val="24"/>
          <w:shd w:val="clear" w:color="auto" w:fill="FFFFFF"/>
        </w:rPr>
        <w:t>📲</w:t>
      </w:r>
      <w:r w:rsidRPr="004C416B">
        <w:rPr>
          <w:rStyle w:val="textexposedshow"/>
          <w:rFonts w:ascii="Times New Roman" w:hAnsi="Times New Roman" w:cs="Times New Roman"/>
          <w:b/>
          <w:color w:val="000000" w:themeColor="text1"/>
          <w:sz w:val="24"/>
          <w:szCs w:val="24"/>
          <w:shd w:val="clear" w:color="auto" w:fill="FFFFFF"/>
        </w:rPr>
        <w:t> «</w:t>
      </w:r>
      <w:proofErr w:type="spellStart"/>
      <w:r w:rsidRPr="004C416B">
        <w:rPr>
          <w:rStyle w:val="textexposedshow"/>
          <w:rFonts w:ascii="Times New Roman" w:hAnsi="Times New Roman" w:cs="Times New Roman"/>
          <w:b/>
          <w:color w:val="000000" w:themeColor="text1"/>
          <w:sz w:val="24"/>
          <w:szCs w:val="24"/>
          <w:shd w:val="clear" w:color="auto" w:fill="FFFFFF"/>
        </w:rPr>
        <w:t>InfoTAX</w:t>
      </w:r>
      <w:proofErr w:type="spellEnd"/>
      <w:r w:rsidRPr="004C416B">
        <w:rPr>
          <w:rStyle w:val="textexposedshow"/>
          <w:rFonts w:ascii="Times New Roman" w:hAnsi="Times New Roman" w:cs="Times New Roman"/>
          <w:b/>
          <w:color w:val="000000" w:themeColor="text1"/>
          <w:sz w:val="24"/>
          <w:szCs w:val="24"/>
          <w:shd w:val="clear" w:color="auto" w:fill="FFFFFF"/>
        </w:rPr>
        <w:t>»:</w:t>
      </w:r>
      <w:r w:rsidRPr="004C416B">
        <w:rPr>
          <w:rStyle w:val="textexposedshow"/>
          <w:rFonts w:ascii="Times New Roman" w:hAnsi="Times New Roman" w:cs="Times New Roman"/>
          <w:color w:val="000000" w:themeColor="text1"/>
          <w:sz w:val="24"/>
          <w:szCs w:val="24"/>
          <w:shd w:val="clear" w:color="auto" w:fill="FFFFFF"/>
        </w:rPr>
        <w:t> </w:t>
      </w:r>
      <w:hyperlink r:id="rId9" w:history="1">
        <w:r w:rsidRPr="004C416B">
          <w:rPr>
            <w:rStyle w:val="a5"/>
            <w:rFonts w:ascii="Times New Roman" w:hAnsi="Times New Roman" w:cs="Times New Roman"/>
            <w:sz w:val="24"/>
            <w:szCs w:val="24"/>
            <w:shd w:val="clear" w:color="auto" w:fill="FFFFFF"/>
          </w:rPr>
          <w:t>https://t.me/infoTAXbot</w:t>
        </w:r>
      </w:hyperlink>
      <w:r w:rsidRPr="004C416B">
        <w:rPr>
          <w:rStyle w:val="a5"/>
          <w:rFonts w:ascii="Times New Roman" w:hAnsi="Times New Roman" w:cs="Times New Roman"/>
          <w:color w:val="000000" w:themeColor="text1"/>
          <w:sz w:val="24"/>
          <w:szCs w:val="24"/>
          <w:shd w:val="clear" w:color="auto" w:fill="FFFFFF"/>
        </w:rPr>
        <w:t xml:space="preserve"> </w:t>
      </w:r>
    </w:p>
    <w:p w:rsidR="00451EB0" w:rsidRPr="00304C80" w:rsidRDefault="00451EB0" w:rsidP="00451EB0">
      <w:pPr>
        <w:spacing w:after="0" w:line="240" w:lineRule="auto"/>
        <w:ind w:firstLine="284"/>
        <w:jc w:val="both"/>
        <w:rPr>
          <w:rFonts w:ascii="Times New Roman" w:hAnsi="Times New Roman" w:cs="Times New Roman"/>
          <w:color w:val="000000" w:themeColor="text1"/>
          <w:sz w:val="32"/>
          <w:szCs w:val="24"/>
          <w:u w:val="single"/>
          <w:shd w:val="clear" w:color="auto" w:fill="FFFFFF"/>
        </w:rPr>
      </w:pPr>
      <w:r w:rsidRPr="004C416B">
        <w:rPr>
          <w:rStyle w:val="6qdm"/>
          <w:rFonts w:ascii="Segoe UI Emoji" w:hAnsi="Segoe UI Emoji" w:cs="Segoe UI Emoji"/>
          <w:b/>
          <w:color w:val="000000" w:themeColor="text1"/>
          <w:sz w:val="24"/>
          <w:szCs w:val="24"/>
          <w:shd w:val="clear" w:color="auto" w:fill="FFFFFF"/>
        </w:rPr>
        <w:t>📨</w:t>
      </w:r>
      <w:r w:rsidRPr="004C416B">
        <w:rPr>
          <w:rStyle w:val="textexposedshow"/>
          <w:rFonts w:ascii="Times New Roman" w:hAnsi="Times New Roman" w:cs="Times New Roman"/>
          <w:b/>
          <w:color w:val="000000" w:themeColor="text1"/>
          <w:sz w:val="24"/>
          <w:szCs w:val="24"/>
          <w:shd w:val="clear" w:color="auto" w:fill="FFFFFF"/>
        </w:rPr>
        <w:t>телеграм-канал ДПС:</w:t>
      </w:r>
      <w:r w:rsidRPr="004C416B">
        <w:rPr>
          <w:rStyle w:val="textexposedshow"/>
          <w:rFonts w:ascii="Times New Roman" w:hAnsi="Times New Roman" w:cs="Times New Roman"/>
          <w:color w:val="000000" w:themeColor="text1"/>
          <w:sz w:val="24"/>
          <w:szCs w:val="24"/>
          <w:shd w:val="clear" w:color="auto" w:fill="FFFFFF"/>
        </w:rPr>
        <w:t> </w:t>
      </w:r>
      <w:hyperlink r:id="rId10" w:history="1">
        <w:r w:rsidRPr="004C416B">
          <w:rPr>
            <w:rStyle w:val="a5"/>
            <w:rFonts w:ascii="Times New Roman" w:hAnsi="Times New Roman" w:cs="Times New Roman"/>
            <w:sz w:val="24"/>
            <w:szCs w:val="24"/>
            <w:shd w:val="clear" w:color="auto" w:fill="FFFFFF"/>
          </w:rPr>
          <w:t>https://t.me/tax_gov_ua</w:t>
        </w:r>
      </w:hyperlink>
      <w:r w:rsidRPr="004C416B">
        <w:rPr>
          <w:rStyle w:val="a5"/>
          <w:rFonts w:ascii="Times New Roman" w:hAnsi="Times New Roman" w:cs="Times New Roman"/>
          <w:color w:val="000000" w:themeColor="text1"/>
          <w:sz w:val="32"/>
          <w:szCs w:val="24"/>
          <w:shd w:val="clear" w:color="auto" w:fill="FFFFFF"/>
        </w:rPr>
        <w:t xml:space="preserve"> </w:t>
      </w:r>
    </w:p>
    <w:p w:rsidR="00B855C1" w:rsidRPr="00EF764C" w:rsidRDefault="00B855C1" w:rsidP="00EF764C">
      <w:pPr>
        <w:spacing w:after="0" w:line="240" w:lineRule="auto"/>
        <w:ind w:firstLine="567"/>
        <w:jc w:val="both"/>
        <w:rPr>
          <w:rFonts w:ascii="Times New Roman" w:hAnsi="Times New Roman" w:cs="Times New Roman"/>
          <w:sz w:val="24"/>
          <w:szCs w:val="24"/>
        </w:rPr>
      </w:pPr>
      <w:bookmarkStart w:id="0" w:name="_GoBack"/>
      <w:bookmarkEnd w:id="0"/>
    </w:p>
    <w:sectPr w:rsidR="00B855C1" w:rsidRPr="00EF764C"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D669A"/>
    <w:rsid w:val="00276F25"/>
    <w:rsid w:val="003423FF"/>
    <w:rsid w:val="003D7B09"/>
    <w:rsid w:val="00451EB0"/>
    <w:rsid w:val="00506F76"/>
    <w:rsid w:val="00621CB6"/>
    <w:rsid w:val="00626D57"/>
    <w:rsid w:val="00744E9F"/>
    <w:rsid w:val="00773643"/>
    <w:rsid w:val="007B7B78"/>
    <w:rsid w:val="00862BA6"/>
    <w:rsid w:val="008C6AF8"/>
    <w:rsid w:val="009611A4"/>
    <w:rsid w:val="009F35C3"/>
    <w:rsid w:val="00B162AA"/>
    <w:rsid w:val="00B855C1"/>
    <w:rsid w:val="00C03DF7"/>
    <w:rsid w:val="00D124BC"/>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78DE"/>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6qdm">
    <w:name w:val="_6qdm"/>
    <w:basedOn w:val="a0"/>
    <w:rsid w:val="0045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chernivtsi/?" TargetMode="External"/><Relationship Id="rId3" Type="http://schemas.openxmlformats.org/officeDocument/2006/relationships/webSettings" Target="webSettings.xml"/><Relationship Id="rId7" Type="http://schemas.openxmlformats.org/officeDocument/2006/relationships/hyperlink" Target="https://cv.tax.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axUkraine" TargetMode="External"/><Relationship Id="rId11" Type="http://schemas.openxmlformats.org/officeDocument/2006/relationships/fontTable" Target="fontTable.xml"/><Relationship Id="rId5" Type="http://schemas.openxmlformats.org/officeDocument/2006/relationships/hyperlink" Target="https://tax.gov.ua/" TargetMode="External"/><Relationship Id="rId10" Type="http://schemas.openxmlformats.org/officeDocument/2006/relationships/hyperlink" Target="https://t.me/tax_gov_ua" TargetMode="External"/><Relationship Id="rId4" Type="http://schemas.openxmlformats.org/officeDocument/2006/relationships/image" Target="media/image1.png"/><Relationship Id="rId9" Type="http://schemas.openxmlformats.org/officeDocument/2006/relationships/hyperlink" Target="https://t.me/infoTAX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2124</Words>
  <Characters>1211</Characters>
  <Application>Microsoft Office Word</Application>
  <DocSecurity>0</DocSecurity>
  <Lines>10</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2019-09-17T08:13:00Z</dcterms:created>
  <dcterms:modified xsi:type="dcterms:W3CDTF">2021-02-01T07:45:00Z</dcterms:modified>
</cp:coreProperties>
</file>