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5D7257">
        <w:rPr>
          <w:rStyle w:val="12pt0"/>
          <w:rFonts w:eastAsia="Segoe UI"/>
          <w:sz w:val="28"/>
          <w:szCs w:val="28"/>
        </w:rPr>
        <w:t>с</w:t>
      </w:r>
      <w:r w:rsidR="005D7257" w:rsidRPr="005A096A">
        <w:rPr>
          <w:rStyle w:val="12pt0"/>
          <w:rFonts w:eastAsia="Segoe UI"/>
          <w:sz w:val="28"/>
          <w:szCs w:val="28"/>
        </w:rPr>
        <w:t>тарший державний інспектор відділу з надання адміністративних та інших послуг Чернівецької державної податкової інспекції Чернівецької державної податкової інспекції</w:t>
      </w:r>
      <w:r w:rsidR="005D7257">
        <w:rPr>
          <w:rStyle w:val="12pt0"/>
          <w:rFonts w:eastAsia="Segoe UI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327A90">
        <w:rPr>
          <w:rStyle w:val="12pt0"/>
          <w:rFonts w:eastAsia="Segoe UI"/>
          <w:sz w:val="28"/>
          <w:szCs w:val="28"/>
        </w:rPr>
        <w:t>с</w:t>
      </w:r>
      <w:r w:rsidR="00327A90" w:rsidRPr="005A096A">
        <w:rPr>
          <w:rStyle w:val="12pt0"/>
          <w:rFonts w:eastAsia="Segoe UI"/>
          <w:sz w:val="28"/>
          <w:szCs w:val="28"/>
        </w:rPr>
        <w:t>тарший державний інспектор відділу з надання адміністративних та інших послуг Чернівецької державної податкової інспекції Чернівецької державної податкової інспекції</w:t>
      </w:r>
      <w:r w:rsidR="00327A90">
        <w:rPr>
          <w:rStyle w:val="12pt0"/>
          <w:rFonts w:eastAsia="Segoe UI"/>
          <w:sz w:val="28"/>
          <w:szCs w:val="28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327A90">
        <w:rPr>
          <w:b w:val="0"/>
          <w:sz w:val="28"/>
          <w:szCs w:val="28"/>
          <w:lang w:val="uk-UA"/>
        </w:rPr>
        <w:t xml:space="preserve">Карпюк Катериною Романівною </w:t>
      </w:r>
      <w:r w:rsidR="00712EC2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27A90">
        <w:rPr>
          <w:rFonts w:ascii="Times New Roman" w:hAnsi="Times New Roman"/>
          <w:sz w:val="28"/>
          <w:szCs w:val="28"/>
          <w:lang w:val="uk-UA"/>
        </w:rPr>
        <w:t>50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A5E44"/>
    <w:rsid w:val="000B116D"/>
    <w:rsid w:val="000B5F7F"/>
    <w:rsid w:val="000C3A08"/>
    <w:rsid w:val="000D2140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1A33"/>
    <w:rsid w:val="0019585B"/>
    <w:rsid w:val="001E3CDA"/>
    <w:rsid w:val="00242464"/>
    <w:rsid w:val="00263A20"/>
    <w:rsid w:val="002A1B99"/>
    <w:rsid w:val="002C34E4"/>
    <w:rsid w:val="002C7F6A"/>
    <w:rsid w:val="002D6BA1"/>
    <w:rsid w:val="00310752"/>
    <w:rsid w:val="00327A90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C5B9C"/>
    <w:rsid w:val="004F069D"/>
    <w:rsid w:val="005179DC"/>
    <w:rsid w:val="005560FF"/>
    <w:rsid w:val="00561BB4"/>
    <w:rsid w:val="005B2073"/>
    <w:rsid w:val="005C1B8A"/>
    <w:rsid w:val="005D4517"/>
    <w:rsid w:val="005D7257"/>
    <w:rsid w:val="005F2BB0"/>
    <w:rsid w:val="005F42FF"/>
    <w:rsid w:val="00611FEA"/>
    <w:rsid w:val="006234C7"/>
    <w:rsid w:val="00623DB9"/>
    <w:rsid w:val="00626CA3"/>
    <w:rsid w:val="00682C2F"/>
    <w:rsid w:val="006B4EAF"/>
    <w:rsid w:val="006C00E4"/>
    <w:rsid w:val="006E2B57"/>
    <w:rsid w:val="00701E31"/>
    <w:rsid w:val="00712EC2"/>
    <w:rsid w:val="00715042"/>
    <w:rsid w:val="007569B4"/>
    <w:rsid w:val="00762A55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33A92"/>
    <w:rsid w:val="00974765"/>
    <w:rsid w:val="00985F2D"/>
    <w:rsid w:val="00992D1F"/>
    <w:rsid w:val="009A6EB0"/>
    <w:rsid w:val="009E05BA"/>
    <w:rsid w:val="009E64F9"/>
    <w:rsid w:val="009F14DD"/>
    <w:rsid w:val="009F378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BF7BDD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A36BB"/>
    <w:rsid w:val="00DB4373"/>
    <w:rsid w:val="00DD092A"/>
    <w:rsid w:val="00DD5080"/>
    <w:rsid w:val="00DE1336"/>
    <w:rsid w:val="00DF0570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712C9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2021-01-22T07:54:00Z</dcterms:created>
  <dcterms:modified xsi:type="dcterms:W3CDTF">2021-01-22T07:55:00Z</dcterms:modified>
</cp:coreProperties>
</file>