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422D01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BD5A61">
              <w:rPr>
                <w:rStyle w:val="12pt"/>
                <w:rFonts w:eastAsiaTheme="majorEastAsia"/>
                <w:b w:val="0"/>
              </w:rPr>
              <w:t xml:space="preserve">Головний державний інспектор відділу </w:t>
            </w:r>
            <w:bookmarkStart w:id="0" w:name="_GoBack"/>
            <w:bookmarkEnd w:id="0"/>
            <w:r w:rsidR="00D92BA8" w:rsidRPr="002B4598">
              <w:rPr>
                <w:sz w:val="24"/>
              </w:rPr>
              <w:t>технічної підтримки, адміністраторів безпеки та адміністрування служби каталогів</w:t>
            </w:r>
            <w:r w:rsidR="00D92BA8" w:rsidRPr="009E392E">
              <w:rPr>
                <w:sz w:val="24"/>
                <w:szCs w:val="24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 w:rsidR="00741E4C"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C257D4" w:rsidRDefault="00CE5ABE" w:rsidP="00C755C8">
            <w:pPr>
              <w:pStyle w:val="af5"/>
              <w:ind w:firstLine="181"/>
              <w:jc w:val="both"/>
              <w:rPr>
                <w:rStyle w:val="FontStyle30"/>
                <w:sz w:val="24"/>
                <w:szCs w:val="24"/>
                <w:lang w:eastAsia="uk-UA"/>
              </w:rPr>
            </w:pPr>
            <w:r w:rsidRPr="00665F10">
              <w:rPr>
                <w:rStyle w:val="110"/>
                <w:sz w:val="24"/>
                <w:szCs w:val="24"/>
              </w:rPr>
              <w:t xml:space="preserve">1. </w:t>
            </w:r>
            <w:r w:rsidR="00C257D4" w:rsidRPr="002B4598">
              <w:rPr>
                <w:sz w:val="24"/>
              </w:rPr>
              <w:t>З</w:t>
            </w:r>
            <w:r w:rsidR="00C257D4" w:rsidRPr="002B4598">
              <w:rPr>
                <w:rStyle w:val="FontStyle30"/>
                <w:sz w:val="24"/>
                <w:szCs w:val="24"/>
                <w:lang w:eastAsia="uk-UA"/>
              </w:rPr>
              <w:t>абезпечення розвитку, впровадження і технічного супроводження інформаційних, телекомунікаційних та інформаційно - телекомунікаційних систем і технологій, у межах компетенції, автоматизація процедур, впровадження електронних сервісів для суб'єктів господарювання</w:t>
            </w:r>
            <w:r w:rsidR="00C257D4">
              <w:rPr>
                <w:rStyle w:val="FontStyle30"/>
                <w:sz w:val="24"/>
                <w:szCs w:val="24"/>
                <w:lang w:eastAsia="uk-UA"/>
              </w:rPr>
              <w:t>.</w:t>
            </w:r>
          </w:p>
          <w:p w:rsidR="00665F10" w:rsidRDefault="00C257D4" w:rsidP="00C755C8">
            <w:pPr>
              <w:pStyle w:val="af5"/>
              <w:ind w:firstLine="181"/>
              <w:jc w:val="both"/>
              <w:rPr>
                <w:noProof/>
                <w:sz w:val="24"/>
                <w:lang w:val="ru-RU"/>
              </w:rPr>
            </w:pPr>
            <w:r w:rsidRPr="00C257D4">
              <w:rPr>
                <w:bCs/>
                <w:sz w:val="24"/>
              </w:rPr>
              <w:t>2. А</w:t>
            </w:r>
            <w:r w:rsidRPr="00BA2E05">
              <w:rPr>
                <w:noProof/>
                <w:sz w:val="24"/>
                <w:lang w:val="ru-RU"/>
              </w:rPr>
              <w:t>дміністрування та супроводження роботи серверного приміщення</w:t>
            </w:r>
            <w:r>
              <w:rPr>
                <w:noProof/>
                <w:sz w:val="24"/>
                <w:lang w:val="ru-RU"/>
              </w:rPr>
              <w:t>.</w:t>
            </w:r>
          </w:p>
          <w:p w:rsidR="00C257D4" w:rsidRDefault="00C257D4" w:rsidP="00C755C8">
            <w:pPr>
              <w:spacing w:line="240" w:lineRule="auto"/>
              <w:ind w:firstLine="181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3. П</w:t>
            </w:r>
            <w:r w:rsidRPr="00BA2E05">
              <w:rPr>
                <w:noProof/>
                <w:sz w:val="24"/>
                <w:lang w:val="ru-RU"/>
              </w:rPr>
              <w:t>роведення робіт із встановлення (переустановлення), налагодження комп’ютерної техніки та програм</w:t>
            </w:r>
            <w:r>
              <w:rPr>
                <w:noProof/>
                <w:sz w:val="24"/>
                <w:lang w:val="ru-RU"/>
              </w:rPr>
              <w:t>.</w:t>
            </w:r>
          </w:p>
          <w:p w:rsidR="00C257D4" w:rsidRDefault="00C257D4" w:rsidP="00C755C8">
            <w:pPr>
              <w:spacing w:line="240" w:lineRule="auto"/>
              <w:ind w:firstLine="181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4. С</w:t>
            </w:r>
            <w:r w:rsidRPr="00BA2E05">
              <w:rPr>
                <w:noProof/>
                <w:sz w:val="24"/>
                <w:lang w:val="ru-RU"/>
              </w:rPr>
              <w:t>ервісне обслуговування, заміна витратних матеріалів та комплектуючих виробів комп’ютерної техніки</w:t>
            </w:r>
            <w:r>
              <w:rPr>
                <w:noProof/>
                <w:sz w:val="24"/>
                <w:lang w:val="ru-RU"/>
              </w:rPr>
              <w:t>.</w:t>
            </w:r>
          </w:p>
          <w:p w:rsidR="00C257D4" w:rsidRDefault="00C257D4" w:rsidP="00C755C8">
            <w:pPr>
              <w:spacing w:line="240" w:lineRule="auto"/>
              <w:ind w:firstLine="181"/>
              <w:rPr>
                <w:sz w:val="24"/>
              </w:rPr>
            </w:pPr>
            <w:r>
              <w:rPr>
                <w:noProof/>
                <w:sz w:val="24"/>
                <w:lang w:val="ru-RU"/>
              </w:rPr>
              <w:t>5. З</w:t>
            </w:r>
            <w:proofErr w:type="spellStart"/>
            <w:r w:rsidRPr="00F62761">
              <w:rPr>
                <w:sz w:val="24"/>
              </w:rPr>
              <w:t>абезпечення</w:t>
            </w:r>
            <w:proofErr w:type="spellEnd"/>
            <w:r w:rsidRPr="00F62761">
              <w:rPr>
                <w:sz w:val="24"/>
              </w:rPr>
              <w:t xml:space="preserve"> функціонування інформаційно-телекомунікаційних систем</w:t>
            </w:r>
            <w:r>
              <w:rPr>
                <w:sz w:val="24"/>
              </w:rPr>
              <w:t>.</w:t>
            </w:r>
          </w:p>
          <w:p w:rsidR="00C257D4" w:rsidRDefault="00C257D4" w:rsidP="00C755C8">
            <w:pPr>
              <w:spacing w:line="240" w:lineRule="auto"/>
              <w:ind w:firstLine="181"/>
              <w:rPr>
                <w:noProof/>
                <w:sz w:val="24"/>
                <w:lang w:val="ru-RU"/>
              </w:rPr>
            </w:pPr>
            <w:r>
              <w:rPr>
                <w:sz w:val="24"/>
              </w:rPr>
              <w:t>6. А</w:t>
            </w:r>
            <w:r w:rsidRPr="00BA2E05">
              <w:rPr>
                <w:noProof/>
                <w:sz w:val="24"/>
                <w:lang w:val="ru-RU"/>
              </w:rPr>
              <w:t>дміністрування локальних обчислювальних мереж</w:t>
            </w:r>
            <w:r>
              <w:rPr>
                <w:noProof/>
                <w:sz w:val="24"/>
                <w:lang w:val="ru-RU"/>
              </w:rPr>
              <w:t>.</w:t>
            </w:r>
          </w:p>
          <w:p w:rsidR="003112EE" w:rsidRPr="009E392E" w:rsidRDefault="003112EE" w:rsidP="00C755C8">
            <w:pPr>
              <w:spacing w:line="240" w:lineRule="auto"/>
              <w:ind w:firstLine="181"/>
              <w:rPr>
                <w:sz w:val="24"/>
                <w:szCs w:val="24"/>
              </w:rPr>
            </w:pPr>
            <w:r>
              <w:rPr>
                <w:noProof/>
                <w:sz w:val="24"/>
                <w:lang w:val="ru-RU"/>
              </w:rPr>
              <w:t xml:space="preserve">7. </w:t>
            </w:r>
            <w:r>
              <w:rPr>
                <w:bCs/>
                <w:sz w:val="24"/>
                <w:szCs w:val="24"/>
              </w:rPr>
              <w:t>В</w:t>
            </w:r>
            <w:r w:rsidRPr="00C73B1C">
              <w:rPr>
                <w:sz w:val="24"/>
                <w:szCs w:val="24"/>
              </w:rPr>
              <w:t>икон</w:t>
            </w:r>
            <w:r>
              <w:rPr>
                <w:sz w:val="24"/>
                <w:szCs w:val="24"/>
              </w:rPr>
              <w:t xml:space="preserve">ання інших </w:t>
            </w:r>
            <w:r w:rsidRPr="00C73B1C">
              <w:rPr>
                <w:sz w:val="24"/>
                <w:szCs w:val="24"/>
              </w:rPr>
              <w:t>завдан</w:t>
            </w:r>
            <w:r>
              <w:rPr>
                <w:sz w:val="24"/>
                <w:szCs w:val="24"/>
              </w:rPr>
              <w:t xml:space="preserve">ь, </w:t>
            </w:r>
            <w:r w:rsidRPr="00C73B1C">
              <w:rPr>
                <w:sz w:val="24"/>
                <w:szCs w:val="24"/>
              </w:rPr>
              <w:t>визначен</w:t>
            </w:r>
            <w:r>
              <w:rPr>
                <w:sz w:val="24"/>
                <w:szCs w:val="24"/>
              </w:rPr>
              <w:t>их</w:t>
            </w:r>
            <w:r w:rsidRPr="00C73B1C">
              <w:rPr>
                <w:sz w:val="24"/>
                <w:szCs w:val="24"/>
              </w:rPr>
              <w:t xml:space="preserve"> посадовою інструкцією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д</w:t>
            </w:r>
            <w:r w:rsidRPr="00C73B1C">
              <w:rPr>
                <w:sz w:val="24"/>
                <w:szCs w:val="24"/>
              </w:rPr>
              <w:t>отрим</w:t>
            </w:r>
            <w:r>
              <w:rPr>
                <w:sz w:val="24"/>
                <w:szCs w:val="24"/>
              </w:rPr>
              <w:t xml:space="preserve">ання </w:t>
            </w:r>
            <w:r w:rsidRPr="00C73B1C">
              <w:rPr>
                <w:sz w:val="24"/>
                <w:szCs w:val="24"/>
              </w:rPr>
              <w:t xml:space="preserve"> правил</w:t>
            </w:r>
            <w:proofErr w:type="gramEnd"/>
            <w:r w:rsidRPr="00C73B1C">
              <w:rPr>
                <w:sz w:val="24"/>
                <w:szCs w:val="24"/>
              </w:rPr>
              <w:t xml:space="preserve"> внутрішнього трудового розпорядку та норм етики поведінки державного службовця.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F233CF">
              <w:rPr>
                <w:sz w:val="24"/>
                <w:szCs w:val="24"/>
              </w:rPr>
              <w:t>5</w:t>
            </w:r>
            <w:r w:rsidR="003476B8" w:rsidRPr="009E392E">
              <w:rPr>
                <w:sz w:val="24"/>
                <w:szCs w:val="24"/>
              </w:rPr>
              <w:t xml:space="preserve"> </w:t>
            </w:r>
            <w:r w:rsidR="00F233CF"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3) заяву, в якій повідомляє, що до неї не застосовуються заборони, визначені частиною третьою або четвертою статті 1 Закону </w:t>
            </w:r>
            <w:r w:rsidRPr="009E392E">
              <w:rPr>
                <w:sz w:val="24"/>
                <w:szCs w:val="24"/>
              </w:rPr>
              <w:lastRenderedPageBreak/>
              <w:t>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5F56A5" w:rsidRPr="009E392E" w:rsidRDefault="005F56A5" w:rsidP="005F56A5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C755C8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C755C8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C755C8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C755C8" w:rsidRPr="009E392E" w:rsidRDefault="00C755C8" w:rsidP="00C755C8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C755C8" w:rsidRPr="009E392E" w:rsidRDefault="00C755C8" w:rsidP="00C755C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C755C8" w:rsidRDefault="00C755C8" w:rsidP="00C755C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r w:rsidRPr="009E392E">
              <w:rPr>
                <w:sz w:val="24"/>
                <w:szCs w:val="24"/>
              </w:rPr>
              <w:t xml:space="preserve"> </w:t>
            </w:r>
          </w:p>
          <w:p w:rsidR="00C755C8" w:rsidRDefault="00C755C8" w:rsidP="00C755C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C755C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C755C8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459C7" w:rsidRPr="00555F2B" w:rsidRDefault="00555F2B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55F2B">
              <w:rPr>
                <w:sz w:val="24"/>
                <w:szCs w:val="24"/>
              </w:rPr>
              <w:t>Ступінь вищої освіти не нижче бакалавра, молодшого бакалавра бажано, технічного або фінансово – економічного спрямування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41512F" w:rsidRDefault="0041512F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1A7" w:rsidRDefault="006331A7">
      <w:r>
        <w:separator/>
      </w:r>
    </w:p>
  </w:endnote>
  <w:endnote w:type="continuationSeparator" w:id="0">
    <w:p w:rsidR="006331A7" w:rsidRDefault="00633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1A7" w:rsidRDefault="006331A7">
      <w:r>
        <w:separator/>
      </w:r>
    </w:p>
  </w:footnote>
  <w:footnote w:type="continuationSeparator" w:id="0">
    <w:p w:rsidR="006331A7" w:rsidRDefault="00633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A32DD"/>
    <w:rsid w:val="000A72F2"/>
    <w:rsid w:val="000C5FC9"/>
    <w:rsid w:val="000E0435"/>
    <w:rsid w:val="000E47E5"/>
    <w:rsid w:val="000E5AB4"/>
    <w:rsid w:val="00100E7D"/>
    <w:rsid w:val="0011037F"/>
    <w:rsid w:val="00120DC1"/>
    <w:rsid w:val="001242FE"/>
    <w:rsid w:val="00131B14"/>
    <w:rsid w:val="00134584"/>
    <w:rsid w:val="00146DAA"/>
    <w:rsid w:val="00167604"/>
    <w:rsid w:val="001772DB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C33D6"/>
    <w:rsid w:val="002F1096"/>
    <w:rsid w:val="002F6A51"/>
    <w:rsid w:val="003112EE"/>
    <w:rsid w:val="003311DA"/>
    <w:rsid w:val="003335EB"/>
    <w:rsid w:val="003476B8"/>
    <w:rsid w:val="00353037"/>
    <w:rsid w:val="00356351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3F790F"/>
    <w:rsid w:val="00402051"/>
    <w:rsid w:val="0041512F"/>
    <w:rsid w:val="00415BAC"/>
    <w:rsid w:val="00421DAD"/>
    <w:rsid w:val="00422D01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4294A"/>
    <w:rsid w:val="005522DB"/>
    <w:rsid w:val="00555F2B"/>
    <w:rsid w:val="005571FA"/>
    <w:rsid w:val="00570D3B"/>
    <w:rsid w:val="005B5299"/>
    <w:rsid w:val="005B66C3"/>
    <w:rsid w:val="005C0D08"/>
    <w:rsid w:val="005C1F0A"/>
    <w:rsid w:val="005E62ED"/>
    <w:rsid w:val="005F56A5"/>
    <w:rsid w:val="005F5B5F"/>
    <w:rsid w:val="00612649"/>
    <w:rsid w:val="00615CC1"/>
    <w:rsid w:val="00620A91"/>
    <w:rsid w:val="00621A9B"/>
    <w:rsid w:val="00623D22"/>
    <w:rsid w:val="00624DEF"/>
    <w:rsid w:val="006331A7"/>
    <w:rsid w:val="00640989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1423A"/>
    <w:rsid w:val="008212A8"/>
    <w:rsid w:val="0082647B"/>
    <w:rsid w:val="00827223"/>
    <w:rsid w:val="00827ED7"/>
    <w:rsid w:val="008300E4"/>
    <w:rsid w:val="00830E77"/>
    <w:rsid w:val="0084219F"/>
    <w:rsid w:val="0086158D"/>
    <w:rsid w:val="0086668D"/>
    <w:rsid w:val="00871866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549FD"/>
    <w:rsid w:val="00963B62"/>
    <w:rsid w:val="00966860"/>
    <w:rsid w:val="009732C4"/>
    <w:rsid w:val="00974D06"/>
    <w:rsid w:val="0098754C"/>
    <w:rsid w:val="00994F91"/>
    <w:rsid w:val="009A0AB5"/>
    <w:rsid w:val="009B6287"/>
    <w:rsid w:val="009C2CE0"/>
    <w:rsid w:val="009D128B"/>
    <w:rsid w:val="009D5DD7"/>
    <w:rsid w:val="009E392E"/>
    <w:rsid w:val="00A13830"/>
    <w:rsid w:val="00A174F4"/>
    <w:rsid w:val="00A311B2"/>
    <w:rsid w:val="00A3571A"/>
    <w:rsid w:val="00A4436D"/>
    <w:rsid w:val="00A70B75"/>
    <w:rsid w:val="00A769A8"/>
    <w:rsid w:val="00AB2009"/>
    <w:rsid w:val="00AD4B4A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D5A61"/>
    <w:rsid w:val="00BF27D0"/>
    <w:rsid w:val="00BF5A89"/>
    <w:rsid w:val="00C17C00"/>
    <w:rsid w:val="00C257D4"/>
    <w:rsid w:val="00C43F66"/>
    <w:rsid w:val="00C45D36"/>
    <w:rsid w:val="00C51B82"/>
    <w:rsid w:val="00C5675B"/>
    <w:rsid w:val="00C6272E"/>
    <w:rsid w:val="00C66608"/>
    <w:rsid w:val="00C73B9B"/>
    <w:rsid w:val="00C755C8"/>
    <w:rsid w:val="00C77253"/>
    <w:rsid w:val="00C912FA"/>
    <w:rsid w:val="00C93DC6"/>
    <w:rsid w:val="00CA609B"/>
    <w:rsid w:val="00CB0DDA"/>
    <w:rsid w:val="00CB18B4"/>
    <w:rsid w:val="00CC3629"/>
    <w:rsid w:val="00CC51EA"/>
    <w:rsid w:val="00CE1742"/>
    <w:rsid w:val="00CE5ABE"/>
    <w:rsid w:val="00D025B3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66CEE"/>
    <w:rsid w:val="00D92BA8"/>
    <w:rsid w:val="00DA3525"/>
    <w:rsid w:val="00DB261D"/>
    <w:rsid w:val="00DC4BCF"/>
    <w:rsid w:val="00DC64C3"/>
    <w:rsid w:val="00E03E96"/>
    <w:rsid w:val="00E06EA3"/>
    <w:rsid w:val="00E111B5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233CF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77E60E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4">
    <w:name w:val="Основной текст1"/>
    <w:basedOn w:val="af4"/>
    <w:rsid w:val="00F23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5">
    <w:name w:val="Знак Знак1 Знак Знак Знак Знак Знак Знак Знак"/>
    <w:basedOn w:val="a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5">
    <w:name w:val="No Spacing"/>
    <w:uiPriority w:val="1"/>
    <w:qFormat/>
    <w:rsid w:val="00C257D4"/>
    <w:rPr>
      <w:rFonts w:eastAsiaTheme="minorHAnsi"/>
      <w:sz w:val="28"/>
      <w:szCs w:val="24"/>
      <w:lang w:val="uk-UA" w:eastAsia="en-US"/>
    </w:rPr>
  </w:style>
  <w:style w:type="character" w:customStyle="1" w:styleId="FontStyle30">
    <w:name w:val="Font Style30"/>
    <w:basedOn w:val="a0"/>
    <w:uiPriority w:val="99"/>
    <w:rsid w:val="00C257D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2610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9</cp:revision>
  <cp:lastPrinted>2020-05-07T15:13:00Z</cp:lastPrinted>
  <dcterms:created xsi:type="dcterms:W3CDTF">2020-09-18T07:37:00Z</dcterms:created>
  <dcterms:modified xsi:type="dcterms:W3CDTF">2020-09-21T10:01:00Z</dcterms:modified>
</cp:coreProperties>
</file>